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CF" w:rsidRPr="005E765E" w:rsidRDefault="002221CF" w:rsidP="003360AA">
      <w:pPr>
        <w:jc w:val="center"/>
        <w:rPr>
          <w:rFonts w:ascii="Adobe Clean" w:hAnsi="Adobe Clean" w:cs="Arial"/>
          <w:sz w:val="48"/>
          <w:szCs w:val="48"/>
        </w:rPr>
      </w:pPr>
      <w:r w:rsidRPr="005E765E">
        <w:rPr>
          <w:rFonts w:ascii="Adobe Clean" w:hAnsi="Adobe Clean" w:cs="Arial"/>
          <w:noProof/>
          <w:sz w:val="48"/>
          <w:szCs w:val="48"/>
          <w:lang w:eastAsia="ru-RU"/>
        </w:rPr>
        <w:drawing>
          <wp:inline distT="0" distB="0" distL="0" distR="0" wp14:anchorId="4E253DC4" wp14:editId="05BF6412">
            <wp:extent cx="3348252" cy="941696"/>
            <wp:effectExtent l="0" t="0" r="508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52800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0AA" w:rsidRPr="005E765E" w:rsidRDefault="003360AA" w:rsidP="003360AA">
      <w:pPr>
        <w:jc w:val="center"/>
        <w:rPr>
          <w:rFonts w:ascii="Adobe Clean" w:hAnsi="Adobe Clean" w:cs="Arial"/>
          <w:sz w:val="48"/>
          <w:szCs w:val="48"/>
        </w:rPr>
      </w:pPr>
      <w:r w:rsidRPr="005E765E">
        <w:rPr>
          <w:rFonts w:ascii="Adobe Clean" w:hAnsi="Adobe Clean" w:cs="Arial"/>
          <w:sz w:val="48"/>
          <w:szCs w:val="48"/>
        </w:rPr>
        <w:t>Электрический бесщеточный микромотор</w:t>
      </w:r>
    </w:p>
    <w:p w:rsidR="00FC3ED9" w:rsidRPr="005E765E" w:rsidRDefault="003360AA" w:rsidP="003360AA">
      <w:pPr>
        <w:jc w:val="center"/>
        <w:rPr>
          <w:rFonts w:ascii="Adobe Clean" w:hAnsi="Adobe Clean" w:cs="Arial"/>
          <w:b/>
          <w:sz w:val="52"/>
          <w:szCs w:val="52"/>
        </w:rPr>
      </w:pPr>
      <w:r w:rsidRPr="005E765E">
        <w:rPr>
          <w:rFonts w:ascii="Adobe Clean" w:hAnsi="Adobe Clean" w:cs="Arial"/>
          <w:sz w:val="48"/>
          <w:szCs w:val="48"/>
          <w:lang w:val="en-US"/>
        </w:rPr>
        <w:t>DEFINITIVE</w:t>
      </w:r>
      <w:r w:rsidRPr="005E765E">
        <w:rPr>
          <w:rFonts w:ascii="Adobe Clean" w:hAnsi="Adobe Clean" w:cs="Arial"/>
          <w:sz w:val="48"/>
          <w:szCs w:val="48"/>
        </w:rPr>
        <w:t xml:space="preserve">® &amp; </w:t>
      </w:r>
      <w:r w:rsidRPr="005E765E">
        <w:rPr>
          <w:rFonts w:ascii="Adobe Clean" w:hAnsi="Adobe Clean" w:cs="Arial"/>
          <w:sz w:val="48"/>
          <w:szCs w:val="48"/>
          <w:lang w:val="en-US"/>
        </w:rPr>
        <w:t>DEFINITIVE</w:t>
      </w:r>
      <w:r w:rsidRPr="005E765E">
        <w:rPr>
          <w:rFonts w:ascii="Adobe Clean" w:hAnsi="Adobe Clean" w:cs="Arial"/>
          <w:sz w:val="48"/>
          <w:szCs w:val="48"/>
        </w:rPr>
        <w:t xml:space="preserve">® </w:t>
      </w:r>
      <w:r w:rsidRPr="005E765E">
        <w:rPr>
          <w:rFonts w:ascii="Adobe Clean" w:hAnsi="Adobe Clean" w:cs="Arial"/>
          <w:sz w:val="48"/>
          <w:szCs w:val="48"/>
          <w:lang w:val="en-US"/>
        </w:rPr>
        <w:t>LED</w:t>
      </w:r>
      <w:r w:rsidRPr="005E765E">
        <w:rPr>
          <w:rFonts w:ascii="Adobe Clean" w:hAnsi="Adobe Clean" w:cs="Arial"/>
          <w:sz w:val="48"/>
          <w:szCs w:val="48"/>
        </w:rPr>
        <w:t xml:space="preserve"> </w:t>
      </w:r>
    </w:p>
    <w:p w:rsidR="00FC3ED9" w:rsidRPr="005E765E" w:rsidRDefault="00AF5094" w:rsidP="003360AA">
      <w:pPr>
        <w:jc w:val="center"/>
        <w:rPr>
          <w:rFonts w:ascii="Adobe Clean" w:hAnsi="Adobe Clean" w:cs="Arial"/>
          <w:b/>
          <w:sz w:val="28"/>
          <w:szCs w:val="28"/>
        </w:rPr>
      </w:pPr>
      <w:r w:rsidRPr="005E765E">
        <w:rPr>
          <w:rFonts w:ascii="Adobe Clean" w:hAnsi="Adobe Clean" w:cs="Arial"/>
          <w:b/>
          <w:sz w:val="48"/>
          <w:szCs w:val="48"/>
        </w:rPr>
        <w:t>ИНСТРУКЦИЯ ПО ЭКСПЛУАТАЦИИ</w:t>
      </w:r>
    </w:p>
    <w:p w:rsidR="003360AA" w:rsidRPr="005E765E" w:rsidRDefault="000D05AA" w:rsidP="000865D2">
      <w:pPr>
        <w:spacing w:line="240" w:lineRule="auto"/>
        <w:jc w:val="center"/>
        <w:rPr>
          <w:rFonts w:ascii="Decima Nova Pro" w:hAnsi="Decima Nova Pro" w:cs="Arial"/>
          <w:sz w:val="36"/>
          <w:szCs w:val="36"/>
        </w:rPr>
      </w:pPr>
      <w:r w:rsidRPr="005E765E">
        <w:rPr>
          <w:noProof/>
          <w:lang w:eastAsia="ru-RU"/>
        </w:rPr>
        <w:drawing>
          <wp:inline distT="0" distB="0" distL="0" distR="0" wp14:anchorId="1A6EAE2E" wp14:editId="231CD18F">
            <wp:extent cx="3942564" cy="4603531"/>
            <wp:effectExtent l="152400" t="152400" r="153670" b="159385"/>
            <wp:docPr id="2" name="Рисунок 2" descr="C:\Users\User\AppData\Local\Microsoft\Windows\INetCache\Content.Word\Без 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Без имени-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813" cy="46225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3ED9" w:rsidRPr="005E765E" w:rsidRDefault="00FC3ED9" w:rsidP="00AF5094">
      <w:pPr>
        <w:pStyle w:val="Pa0"/>
        <w:rPr>
          <w:rStyle w:val="A20"/>
          <w:sz w:val="28"/>
          <w:szCs w:val="28"/>
          <w:lang w:val="en-US"/>
        </w:rPr>
      </w:pPr>
    </w:p>
    <w:p w:rsidR="00D7306B" w:rsidRPr="005E765E" w:rsidRDefault="00D7306B" w:rsidP="00AF5094">
      <w:pPr>
        <w:pStyle w:val="Pa0"/>
        <w:rPr>
          <w:rStyle w:val="A20"/>
          <w:sz w:val="32"/>
          <w:szCs w:val="32"/>
        </w:rPr>
      </w:pPr>
    </w:p>
    <w:p w:rsidR="003360AA" w:rsidRPr="005E765E" w:rsidRDefault="00AF5094" w:rsidP="00AF5094">
      <w:pPr>
        <w:pStyle w:val="Pa0"/>
        <w:rPr>
          <w:rFonts w:cs="Arial"/>
          <w:sz w:val="32"/>
          <w:szCs w:val="32"/>
        </w:rPr>
      </w:pPr>
      <w:r w:rsidRPr="005E765E">
        <w:rPr>
          <w:rStyle w:val="A20"/>
          <w:sz w:val="32"/>
          <w:szCs w:val="32"/>
        </w:rPr>
        <w:t>Перед</w:t>
      </w:r>
      <w:r w:rsidR="000F75DD" w:rsidRPr="005E765E">
        <w:rPr>
          <w:rStyle w:val="A20"/>
          <w:sz w:val="32"/>
          <w:szCs w:val="32"/>
        </w:rPr>
        <w:t xml:space="preserve"> эксплуатацией внимательно проч</w:t>
      </w:r>
      <w:r w:rsidRPr="005E765E">
        <w:rPr>
          <w:rStyle w:val="A20"/>
          <w:sz w:val="32"/>
          <w:szCs w:val="32"/>
        </w:rPr>
        <w:t>и</w:t>
      </w:r>
      <w:r w:rsidR="000F75DD" w:rsidRPr="005E765E">
        <w:rPr>
          <w:rStyle w:val="A20"/>
          <w:sz w:val="32"/>
          <w:szCs w:val="32"/>
        </w:rPr>
        <w:t>тай</w:t>
      </w:r>
      <w:r w:rsidRPr="005E765E">
        <w:rPr>
          <w:rStyle w:val="A20"/>
          <w:sz w:val="32"/>
          <w:szCs w:val="32"/>
        </w:rPr>
        <w:t>те данную инструкцию и сохраните её для последующего использования.</w:t>
      </w:r>
    </w:p>
    <w:p w:rsidR="00C15948" w:rsidRPr="005E765E" w:rsidRDefault="00C15948" w:rsidP="003360AA">
      <w:pPr>
        <w:rPr>
          <w:rFonts w:ascii="Times New Roman" w:eastAsia="Arial" w:hAnsi="Times New Roman" w:cs="Times New Roman"/>
          <w:sz w:val="28"/>
          <w:szCs w:val="28"/>
        </w:rPr>
      </w:pPr>
    </w:p>
    <w:p w:rsidR="000B1B37" w:rsidRPr="005E765E" w:rsidRDefault="000B1B37" w:rsidP="003360AA">
      <w:pPr>
        <w:rPr>
          <w:rFonts w:ascii="Times New Roman" w:eastAsia="Arial" w:hAnsi="Times New Roman" w:cs="Times New Roman"/>
          <w:sz w:val="28"/>
          <w:szCs w:val="28"/>
        </w:rPr>
      </w:pPr>
    </w:p>
    <w:p w:rsidR="003360AA" w:rsidRPr="005E765E" w:rsidRDefault="003360AA" w:rsidP="003360AA">
      <w:pPr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eastAsia="Arial" w:hAnsi="Times New Roman" w:cs="Times New Roman"/>
          <w:sz w:val="28"/>
          <w:szCs w:val="28"/>
        </w:rPr>
        <w:lastRenderedPageBreak/>
        <w:t>ОПИСАНИЕ</w:t>
      </w:r>
    </w:p>
    <w:p w:rsidR="003360AA" w:rsidRPr="005E765E" w:rsidRDefault="003360AA" w:rsidP="003360AA">
      <w:pPr>
        <w:spacing w:line="20" w:lineRule="exact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23A0334B" wp14:editId="53DC7DA4">
                <wp:simplePos x="0" y="0"/>
                <wp:positionH relativeFrom="column">
                  <wp:posOffset>5715</wp:posOffset>
                </wp:positionH>
                <wp:positionV relativeFrom="paragraph">
                  <wp:posOffset>-6350</wp:posOffset>
                </wp:positionV>
                <wp:extent cx="3491865" cy="0"/>
                <wp:effectExtent l="0" t="0" r="0" b="0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918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8890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2" o:spid="_x0000_s1026" style="position:absolute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-.5pt" to="275.4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" o:allowincell="f" filled="t" strokecolor="#ccc" strokeweight="7pt">
                <v:stroke joinstyle="miter"/>
                <o:lock v:ext="edit" shapetype="f"/>
              </v:line>
            </w:pict>
          </mc:Fallback>
        </mc:AlternateContent>
      </w:r>
    </w:p>
    <w:p w:rsidR="003360AA" w:rsidRPr="005E765E" w:rsidRDefault="003360AA" w:rsidP="003360AA">
      <w:pPr>
        <w:spacing w:line="51" w:lineRule="exact"/>
        <w:rPr>
          <w:rFonts w:ascii="Times New Roman" w:hAnsi="Times New Roman" w:cs="Times New Roman"/>
          <w:sz w:val="28"/>
          <w:szCs w:val="28"/>
        </w:rPr>
      </w:pPr>
    </w:p>
    <w:p w:rsidR="003360AA" w:rsidRPr="005E765E" w:rsidRDefault="003360AA" w:rsidP="0023099D">
      <w:pPr>
        <w:ind w:left="400" w:right="20"/>
        <w:jc w:val="both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eastAsia="Arial" w:hAnsi="Times New Roman" w:cs="Times New Roman"/>
          <w:sz w:val="28"/>
          <w:szCs w:val="28"/>
        </w:rPr>
        <w:t xml:space="preserve">Бесщеточные 3-х фазные электрические микромоторы используются при проведении стоматологического лечения и соответствуют стандарту </w:t>
      </w:r>
      <w:r w:rsidRPr="005E765E">
        <w:rPr>
          <w:rFonts w:ascii="Times New Roman" w:eastAsia="Arial" w:hAnsi="Times New Roman" w:cs="Times New Roman"/>
          <w:sz w:val="28"/>
          <w:szCs w:val="28"/>
          <w:lang w:val="en-US"/>
        </w:rPr>
        <w:t>IEC</w:t>
      </w:r>
      <w:r w:rsidRPr="005E765E">
        <w:rPr>
          <w:rFonts w:ascii="Times New Roman" w:eastAsia="Arial" w:hAnsi="Times New Roman" w:cs="Times New Roman"/>
          <w:sz w:val="28"/>
          <w:szCs w:val="28"/>
        </w:rPr>
        <w:t xml:space="preserve"> 806001-2-60. Микромоторы используются в работе с любым прямым или угловым наконечником с внутренней подачей спрея и подключением, соответствующим стандарту ISO 3964.</w:t>
      </w:r>
    </w:p>
    <w:p w:rsidR="003360AA" w:rsidRPr="005E765E" w:rsidRDefault="003360AA" w:rsidP="0023099D">
      <w:pPr>
        <w:spacing w:line="1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360AA" w:rsidRPr="005E765E" w:rsidRDefault="003360AA" w:rsidP="0023099D">
      <w:pPr>
        <w:spacing w:line="198" w:lineRule="auto"/>
        <w:ind w:left="400" w:right="20"/>
        <w:jc w:val="both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eastAsia="Arial" w:hAnsi="Times New Roman" w:cs="Times New Roman"/>
          <w:sz w:val="28"/>
          <w:szCs w:val="28"/>
        </w:rPr>
        <w:t xml:space="preserve">Модель </w:t>
      </w:r>
      <w:r w:rsidRPr="005E765E">
        <w:rPr>
          <w:rFonts w:ascii="Times New Roman" w:eastAsia="Arial" w:hAnsi="Times New Roman" w:cs="Times New Roman"/>
          <w:sz w:val="28"/>
          <w:szCs w:val="28"/>
          <w:lang w:val="en-US"/>
        </w:rPr>
        <w:t>DEFINITIVE</w:t>
      </w:r>
      <w:r w:rsidRPr="005E765E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5E765E">
        <w:rPr>
          <w:rFonts w:ascii="Times New Roman" w:eastAsia="Arial" w:hAnsi="Times New Roman" w:cs="Times New Roman"/>
          <w:sz w:val="28"/>
          <w:szCs w:val="28"/>
          <w:lang w:val="en-US"/>
        </w:rPr>
        <w:t>LED</w:t>
      </w:r>
      <w:r w:rsidRPr="005E765E">
        <w:rPr>
          <w:rFonts w:ascii="Times New Roman" w:eastAsia="Arial" w:hAnsi="Times New Roman" w:cs="Times New Roman"/>
          <w:sz w:val="28"/>
          <w:szCs w:val="28"/>
        </w:rPr>
        <w:t xml:space="preserve"> оснащена светодиодной подсветкой и может быть использована с любым прямым или угловым наконечником с фиброоптикой. Микромотор</w:t>
      </w:r>
      <w:r w:rsidR="00DC26C0" w:rsidRPr="005E765E">
        <w:rPr>
          <w:rFonts w:ascii="Times New Roman" w:eastAsia="Arial" w:hAnsi="Times New Roman" w:cs="Times New Roman"/>
          <w:sz w:val="28"/>
          <w:szCs w:val="28"/>
        </w:rPr>
        <w:t xml:space="preserve"> должен быть защищен от попадания смазки внутрь.</w:t>
      </w:r>
    </w:p>
    <w:p w:rsidR="003360AA" w:rsidRPr="005E765E" w:rsidRDefault="003360AA" w:rsidP="0023099D">
      <w:pPr>
        <w:spacing w:line="84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360AA" w:rsidRPr="005E765E" w:rsidRDefault="003360AA" w:rsidP="0023099D">
      <w:pPr>
        <w:spacing w:line="253" w:lineRule="auto"/>
        <w:ind w:left="400" w:right="20"/>
        <w:jc w:val="both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eastAsia="Arial" w:hAnsi="Times New Roman" w:cs="Times New Roman"/>
          <w:sz w:val="28"/>
          <w:szCs w:val="28"/>
        </w:rPr>
        <w:t>Данное медицинское изделие соответствует требованиям  Европейских Директив 93/42/</w:t>
      </w:r>
      <w:r w:rsidRPr="005E765E">
        <w:rPr>
          <w:rFonts w:ascii="Times New Roman" w:eastAsia="Arial" w:hAnsi="Times New Roman" w:cs="Times New Roman"/>
          <w:sz w:val="28"/>
          <w:szCs w:val="28"/>
          <w:lang w:val="en-US"/>
        </w:rPr>
        <w:t>EEC</w:t>
      </w:r>
      <w:r w:rsidRPr="005E765E">
        <w:rPr>
          <w:rFonts w:ascii="Times New Roman" w:eastAsia="Arial" w:hAnsi="Times New Roman" w:cs="Times New Roman"/>
          <w:sz w:val="28"/>
          <w:szCs w:val="28"/>
        </w:rPr>
        <w:t xml:space="preserve"> (</w:t>
      </w:r>
      <w:r w:rsidRPr="005E765E">
        <w:rPr>
          <w:rFonts w:ascii="Times New Roman" w:eastAsia="Arial" w:hAnsi="Times New Roman" w:cs="Times New Roman"/>
          <w:sz w:val="28"/>
          <w:szCs w:val="28"/>
          <w:lang w:val="en-US"/>
        </w:rPr>
        <w:t>Class</w:t>
      </w:r>
      <w:r w:rsidRPr="005E765E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5E765E">
        <w:rPr>
          <w:rFonts w:ascii="Times New Roman" w:eastAsia="Arial" w:hAnsi="Times New Roman" w:cs="Times New Roman"/>
          <w:sz w:val="28"/>
          <w:szCs w:val="28"/>
          <w:lang w:val="en-US"/>
        </w:rPr>
        <w:t>IIa</w:t>
      </w:r>
      <w:r w:rsidRPr="005E765E">
        <w:rPr>
          <w:rFonts w:ascii="Times New Roman" w:eastAsia="Arial" w:hAnsi="Times New Roman" w:cs="Times New Roman"/>
          <w:sz w:val="28"/>
          <w:szCs w:val="28"/>
        </w:rPr>
        <w:t>) и 2007/47/</w:t>
      </w:r>
      <w:r w:rsidRPr="005E765E">
        <w:rPr>
          <w:rFonts w:ascii="Times New Roman" w:eastAsia="Arial" w:hAnsi="Times New Roman" w:cs="Times New Roman"/>
          <w:sz w:val="28"/>
          <w:szCs w:val="28"/>
          <w:lang w:val="en-US"/>
        </w:rPr>
        <w:t>EC</w:t>
      </w:r>
      <w:r w:rsidRPr="005E765E">
        <w:rPr>
          <w:rFonts w:ascii="Times New Roman" w:eastAsia="Arial" w:hAnsi="Times New Roman" w:cs="Times New Roman"/>
          <w:sz w:val="28"/>
          <w:szCs w:val="28"/>
        </w:rPr>
        <w:t>.</w:t>
      </w:r>
    </w:p>
    <w:p w:rsidR="003360AA" w:rsidRPr="005E765E" w:rsidRDefault="003360AA" w:rsidP="0023099D">
      <w:pPr>
        <w:spacing w:line="65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360AA" w:rsidRPr="005E765E" w:rsidRDefault="003360AA" w:rsidP="0023099D">
      <w:pPr>
        <w:ind w:left="40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E765E">
        <w:rPr>
          <w:rFonts w:ascii="Times New Roman" w:eastAsia="Arial" w:hAnsi="Times New Roman" w:cs="Times New Roman"/>
          <w:sz w:val="28"/>
          <w:szCs w:val="28"/>
        </w:rPr>
        <w:t>Устройство:</w:t>
      </w:r>
    </w:p>
    <w:p w:rsidR="003360AA" w:rsidRPr="005E765E" w:rsidRDefault="003360AA" w:rsidP="0023099D">
      <w:pPr>
        <w:ind w:left="400"/>
        <w:jc w:val="both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eastAsia="Arial" w:hAnsi="Times New Roman" w:cs="Times New Roman"/>
          <w:sz w:val="28"/>
          <w:szCs w:val="28"/>
        </w:rPr>
        <w:t>– должно использоваться только квалифицированным персоналом;</w:t>
      </w:r>
    </w:p>
    <w:p w:rsidR="003360AA" w:rsidRPr="005E765E" w:rsidRDefault="003360AA" w:rsidP="0023099D">
      <w:pPr>
        <w:spacing w:line="221" w:lineRule="auto"/>
        <w:ind w:left="400"/>
        <w:jc w:val="both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eastAsia="Arial" w:hAnsi="Times New Roman" w:cs="Times New Roman"/>
          <w:sz w:val="28"/>
          <w:szCs w:val="28"/>
        </w:rPr>
        <w:t>– предназначено исключительно для процедур стоматологической профилактики;</w:t>
      </w:r>
    </w:p>
    <w:p w:rsidR="003360AA" w:rsidRPr="005E765E" w:rsidRDefault="003360AA" w:rsidP="0023099D">
      <w:pPr>
        <w:spacing w:line="221" w:lineRule="auto"/>
        <w:ind w:left="400"/>
        <w:jc w:val="both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eastAsia="Arial" w:hAnsi="Times New Roman" w:cs="Times New Roman"/>
          <w:sz w:val="28"/>
          <w:szCs w:val="28"/>
        </w:rPr>
        <w:t xml:space="preserve">– </w:t>
      </w:r>
      <w:r w:rsidR="00765E41" w:rsidRPr="005E765E">
        <w:rPr>
          <w:rFonts w:ascii="Times New Roman" w:eastAsia="Arial" w:hAnsi="Times New Roman" w:cs="Times New Roman"/>
          <w:sz w:val="28"/>
          <w:szCs w:val="28"/>
        </w:rPr>
        <w:t xml:space="preserve">не </w:t>
      </w:r>
      <w:r w:rsidR="00675BF1" w:rsidRPr="005E765E">
        <w:rPr>
          <w:rFonts w:ascii="Times New Roman" w:eastAsia="Arial" w:hAnsi="Times New Roman" w:cs="Times New Roman"/>
          <w:sz w:val="28"/>
          <w:szCs w:val="28"/>
        </w:rPr>
        <w:t>предназначено для</w:t>
      </w:r>
      <w:r w:rsidR="00DE19E1" w:rsidRPr="005E765E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675BF1" w:rsidRPr="005E765E">
        <w:rPr>
          <w:rFonts w:ascii="Times New Roman" w:eastAsia="Arial" w:hAnsi="Times New Roman" w:cs="Times New Roman"/>
          <w:sz w:val="28"/>
          <w:szCs w:val="28"/>
        </w:rPr>
        <w:t>стерилизации</w:t>
      </w:r>
      <w:r w:rsidRPr="005E765E">
        <w:rPr>
          <w:rFonts w:ascii="Times New Roman" w:eastAsia="Arial" w:hAnsi="Times New Roman" w:cs="Times New Roman"/>
          <w:sz w:val="28"/>
          <w:szCs w:val="28"/>
        </w:rPr>
        <w:t>;</w:t>
      </w:r>
    </w:p>
    <w:p w:rsidR="003360AA" w:rsidRPr="005E765E" w:rsidRDefault="003360AA" w:rsidP="0023099D">
      <w:pPr>
        <w:spacing w:line="221" w:lineRule="auto"/>
        <w:ind w:left="400"/>
        <w:jc w:val="both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eastAsia="Arial" w:hAnsi="Times New Roman" w:cs="Times New Roman"/>
          <w:sz w:val="28"/>
          <w:szCs w:val="28"/>
        </w:rPr>
        <w:t>– не создает электромагнитных помех;</w:t>
      </w:r>
    </w:p>
    <w:p w:rsidR="003360AA" w:rsidRPr="005E765E" w:rsidRDefault="003360AA" w:rsidP="0023099D">
      <w:pPr>
        <w:spacing w:line="221" w:lineRule="auto"/>
        <w:ind w:left="540" w:hanging="126"/>
        <w:jc w:val="both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eastAsia="Arial" w:hAnsi="Times New Roman" w:cs="Times New Roman"/>
          <w:sz w:val="28"/>
          <w:szCs w:val="28"/>
        </w:rPr>
        <w:t>– не подходит для использования вместе с легковоспламеняющимися ане</w:t>
      </w:r>
      <w:r w:rsidR="000D6494" w:rsidRPr="005E765E">
        <w:rPr>
          <w:rFonts w:ascii="Times New Roman" w:eastAsia="Arial" w:hAnsi="Times New Roman" w:cs="Times New Roman"/>
          <w:sz w:val="28"/>
          <w:szCs w:val="28"/>
        </w:rPr>
        <w:t>стезирующими смесями, воздухом/</w:t>
      </w:r>
      <w:r w:rsidRPr="005E765E">
        <w:rPr>
          <w:rFonts w:ascii="Times New Roman" w:eastAsia="Arial" w:hAnsi="Times New Roman" w:cs="Times New Roman"/>
          <w:sz w:val="28"/>
          <w:szCs w:val="28"/>
        </w:rPr>
        <w:t>кислородом или закисью азота;</w:t>
      </w:r>
    </w:p>
    <w:p w:rsidR="003360AA" w:rsidRPr="005E765E" w:rsidRDefault="003360AA" w:rsidP="0023099D">
      <w:pPr>
        <w:spacing w:line="1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360AA" w:rsidRPr="005E765E" w:rsidRDefault="003360AA" w:rsidP="0023099D">
      <w:pPr>
        <w:spacing w:line="234" w:lineRule="auto"/>
        <w:ind w:left="400"/>
        <w:jc w:val="both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eastAsia="Arial" w:hAnsi="Times New Roman" w:cs="Times New Roman"/>
          <w:sz w:val="28"/>
          <w:szCs w:val="28"/>
        </w:rPr>
        <w:t xml:space="preserve">– не </w:t>
      </w:r>
      <w:r w:rsidR="00D42153" w:rsidRPr="005E765E">
        <w:rPr>
          <w:rFonts w:ascii="Times New Roman" w:eastAsia="Arial" w:hAnsi="Times New Roman" w:cs="Times New Roman"/>
          <w:sz w:val="28"/>
          <w:szCs w:val="28"/>
        </w:rPr>
        <w:t>является влагозащищенным устройством</w:t>
      </w:r>
      <w:r w:rsidRPr="005E765E">
        <w:rPr>
          <w:rFonts w:ascii="Times New Roman" w:eastAsia="Arial" w:hAnsi="Times New Roman" w:cs="Times New Roman"/>
          <w:sz w:val="28"/>
          <w:szCs w:val="28"/>
        </w:rPr>
        <w:t xml:space="preserve"> (степень защиты </w:t>
      </w:r>
      <w:r w:rsidRPr="005E765E">
        <w:rPr>
          <w:rFonts w:ascii="Times New Roman" w:eastAsia="Arial" w:hAnsi="Times New Roman" w:cs="Times New Roman"/>
          <w:sz w:val="28"/>
          <w:szCs w:val="28"/>
          <w:lang w:val="en-US"/>
        </w:rPr>
        <w:t>IP</w:t>
      </w:r>
      <w:r w:rsidRPr="005E765E">
        <w:rPr>
          <w:rFonts w:ascii="Times New Roman" w:eastAsia="Arial" w:hAnsi="Times New Roman" w:cs="Times New Roman"/>
          <w:sz w:val="28"/>
          <w:szCs w:val="28"/>
        </w:rPr>
        <w:t xml:space="preserve"> 20).</w:t>
      </w:r>
    </w:p>
    <w:p w:rsidR="003360AA" w:rsidRPr="005E765E" w:rsidRDefault="003360AA" w:rsidP="003360AA">
      <w:pPr>
        <w:spacing w:line="70" w:lineRule="exact"/>
        <w:rPr>
          <w:rFonts w:ascii="Times New Roman" w:hAnsi="Times New Roman" w:cs="Times New Roman"/>
          <w:sz w:val="28"/>
          <w:szCs w:val="28"/>
        </w:rPr>
      </w:pPr>
    </w:p>
    <w:p w:rsidR="003360AA" w:rsidRPr="005E765E" w:rsidRDefault="003360AA" w:rsidP="003360AA">
      <w:pPr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eastAsia="Arial" w:hAnsi="Times New Roman" w:cs="Times New Roman"/>
          <w:sz w:val="28"/>
          <w:szCs w:val="28"/>
        </w:rPr>
        <w:t>КОМПЛЕКТАЦИЯ</w:t>
      </w:r>
      <w:r w:rsidR="00AF5094" w:rsidRPr="005E765E">
        <w:rPr>
          <w:rFonts w:ascii="Times New Roman" w:eastAsia="Arial" w:hAnsi="Times New Roman" w:cs="Times New Roman"/>
          <w:sz w:val="28"/>
          <w:szCs w:val="28"/>
        </w:rPr>
        <w:softHyphen/>
      </w:r>
      <w:r w:rsidR="00AF5094" w:rsidRPr="005E765E">
        <w:rPr>
          <w:rFonts w:ascii="Times New Roman" w:eastAsia="Arial" w:hAnsi="Times New Roman" w:cs="Times New Roman"/>
          <w:sz w:val="28"/>
          <w:szCs w:val="28"/>
        </w:rPr>
        <w:softHyphen/>
      </w:r>
      <w:r w:rsidR="00AF5094" w:rsidRPr="005E765E">
        <w:rPr>
          <w:rFonts w:ascii="Times New Roman" w:eastAsia="Arial" w:hAnsi="Times New Roman" w:cs="Times New Roman"/>
          <w:sz w:val="28"/>
          <w:szCs w:val="28"/>
        </w:rPr>
        <w:softHyphen/>
      </w:r>
    </w:p>
    <w:p w:rsidR="003360AA" w:rsidRPr="005E765E" w:rsidRDefault="003360AA" w:rsidP="003360AA">
      <w:pPr>
        <w:spacing w:line="20" w:lineRule="exact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4CCCDBA9" wp14:editId="6A13CF7D">
                <wp:simplePos x="0" y="0"/>
                <wp:positionH relativeFrom="column">
                  <wp:posOffset>5715</wp:posOffset>
                </wp:positionH>
                <wp:positionV relativeFrom="paragraph">
                  <wp:posOffset>-6350</wp:posOffset>
                </wp:positionV>
                <wp:extent cx="3491865" cy="0"/>
                <wp:effectExtent l="0" t="0" r="0" b="0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918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8890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3" o:spid="_x0000_s1026" style="position:absolute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-.5pt" to="275.4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" o:allowincell="f" filled="t" strokecolor="#ccc" strokeweight="7pt">
                <v:stroke joinstyle="miter"/>
                <o:lock v:ext="edit" shapetype="f"/>
              </v:line>
            </w:pict>
          </mc:Fallback>
        </mc:AlternateContent>
      </w:r>
    </w:p>
    <w:p w:rsidR="003360AA" w:rsidRPr="005E765E" w:rsidRDefault="003360AA" w:rsidP="003360AA">
      <w:pPr>
        <w:spacing w:line="39" w:lineRule="exact"/>
        <w:rPr>
          <w:rFonts w:ascii="Times New Roman" w:hAnsi="Times New Roman" w:cs="Times New Roman"/>
          <w:sz w:val="28"/>
          <w:szCs w:val="28"/>
        </w:rPr>
      </w:pPr>
    </w:p>
    <w:p w:rsidR="003360AA" w:rsidRPr="005E765E" w:rsidRDefault="003360AA" w:rsidP="0023099D">
      <w:pPr>
        <w:ind w:left="400"/>
        <w:jc w:val="both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eastAsia="Arial" w:hAnsi="Times New Roman" w:cs="Times New Roman"/>
          <w:sz w:val="28"/>
          <w:szCs w:val="28"/>
        </w:rPr>
        <w:t xml:space="preserve">Один </w:t>
      </w:r>
      <w:r w:rsidRPr="005E765E">
        <w:rPr>
          <w:rFonts w:ascii="Times New Roman" w:eastAsia="Arial" w:hAnsi="Times New Roman" w:cs="Times New Roman"/>
          <w:sz w:val="28"/>
          <w:szCs w:val="28"/>
          <w:lang w:val="en-US"/>
        </w:rPr>
        <w:t>DEFINITIVE</w:t>
      </w:r>
      <w:r w:rsidRPr="005E765E">
        <w:rPr>
          <w:rFonts w:ascii="Times New Roman" w:eastAsia="Arial" w:hAnsi="Times New Roman" w:cs="Times New Roman"/>
          <w:sz w:val="28"/>
          <w:szCs w:val="28"/>
          <w:vertAlign w:val="superscript"/>
        </w:rPr>
        <w:t>®</w:t>
      </w:r>
      <w:r w:rsidRPr="005E765E">
        <w:rPr>
          <w:rFonts w:ascii="Times New Roman" w:eastAsia="Arial" w:hAnsi="Times New Roman" w:cs="Times New Roman"/>
          <w:sz w:val="28"/>
          <w:szCs w:val="28"/>
        </w:rPr>
        <w:t xml:space="preserve"> или </w:t>
      </w:r>
      <w:r w:rsidRPr="005E765E">
        <w:rPr>
          <w:rFonts w:ascii="Times New Roman" w:eastAsia="Arial" w:hAnsi="Times New Roman" w:cs="Times New Roman"/>
          <w:sz w:val="28"/>
          <w:szCs w:val="28"/>
          <w:lang w:val="en-US"/>
        </w:rPr>
        <w:t>DEFINITIVE</w:t>
      </w:r>
      <w:r w:rsidRPr="005E765E">
        <w:rPr>
          <w:rFonts w:ascii="Times New Roman" w:eastAsia="Arial" w:hAnsi="Times New Roman" w:cs="Times New Roman"/>
          <w:sz w:val="28"/>
          <w:szCs w:val="28"/>
          <w:vertAlign w:val="superscript"/>
        </w:rPr>
        <w:t>®</w:t>
      </w:r>
      <w:r w:rsidRPr="005E765E">
        <w:rPr>
          <w:rFonts w:ascii="Times New Roman" w:eastAsia="Arial" w:hAnsi="Times New Roman" w:cs="Times New Roman"/>
          <w:sz w:val="28"/>
          <w:szCs w:val="28"/>
          <w:lang w:val="en-US"/>
        </w:rPr>
        <w:t>LED</w:t>
      </w:r>
      <w:r w:rsidRPr="005E765E">
        <w:rPr>
          <w:rFonts w:ascii="Times New Roman" w:eastAsia="Arial" w:hAnsi="Times New Roman" w:cs="Times New Roman"/>
          <w:sz w:val="28"/>
          <w:szCs w:val="28"/>
        </w:rPr>
        <w:t xml:space="preserve"> микромотор, запасной набор уплотнительных колец.</w:t>
      </w:r>
    </w:p>
    <w:p w:rsidR="003360AA" w:rsidRPr="005E765E" w:rsidRDefault="003360AA" w:rsidP="0023099D">
      <w:pPr>
        <w:spacing w:line="39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360AA" w:rsidRPr="005E765E" w:rsidRDefault="003360AA" w:rsidP="0023099D">
      <w:pPr>
        <w:jc w:val="both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eastAsia="Arial" w:hAnsi="Times New Roman" w:cs="Times New Roman"/>
          <w:sz w:val="28"/>
          <w:szCs w:val="28"/>
        </w:rPr>
        <w:t>ПОДКЛЮЧЕНИЕ</w:t>
      </w:r>
    </w:p>
    <w:p w:rsidR="003360AA" w:rsidRPr="005E765E" w:rsidRDefault="003360AA" w:rsidP="0023099D">
      <w:pPr>
        <w:spacing w:line="2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150BDA3C" wp14:editId="02BFF1E3">
                <wp:simplePos x="0" y="0"/>
                <wp:positionH relativeFrom="column">
                  <wp:posOffset>5715</wp:posOffset>
                </wp:positionH>
                <wp:positionV relativeFrom="paragraph">
                  <wp:posOffset>-15240</wp:posOffset>
                </wp:positionV>
                <wp:extent cx="3491865" cy="0"/>
                <wp:effectExtent l="0" t="0" r="0" b="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918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8890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" o:spid="_x0000_s1026" style="position:absolute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-1.2pt" to="275.4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" o:allowincell="f" filled="t" strokecolor="#ccc" strokeweight="7pt">
                <v:stroke joinstyle="miter"/>
                <o:lock v:ext="edit" shapetype="f"/>
              </v:line>
            </w:pict>
          </mc:Fallback>
        </mc:AlternateContent>
      </w:r>
    </w:p>
    <w:p w:rsidR="003360AA" w:rsidRPr="005E765E" w:rsidRDefault="003360AA" w:rsidP="0023099D">
      <w:pPr>
        <w:spacing w:line="25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360AA" w:rsidRPr="005E765E" w:rsidRDefault="003360AA" w:rsidP="0023099D">
      <w:pPr>
        <w:spacing w:line="187" w:lineRule="auto"/>
        <w:ind w:left="400" w:right="20"/>
        <w:jc w:val="both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eastAsia="Arial" w:hAnsi="Times New Roman" w:cs="Times New Roman"/>
          <w:sz w:val="28"/>
          <w:szCs w:val="28"/>
        </w:rPr>
        <w:t xml:space="preserve">Микромотор </w:t>
      </w:r>
      <w:r w:rsidRPr="005E765E">
        <w:rPr>
          <w:rFonts w:ascii="Times New Roman" w:eastAsia="Arial" w:hAnsi="Times New Roman" w:cs="Times New Roman"/>
          <w:sz w:val="28"/>
          <w:szCs w:val="28"/>
          <w:lang w:val="en-US"/>
        </w:rPr>
        <w:t>DEFINITIVE</w:t>
      </w:r>
      <w:r w:rsidRPr="005E765E">
        <w:rPr>
          <w:rFonts w:ascii="Times New Roman" w:eastAsia="Arial" w:hAnsi="Times New Roman" w:cs="Times New Roman"/>
          <w:sz w:val="28"/>
          <w:szCs w:val="28"/>
        </w:rPr>
        <w:t xml:space="preserve"> (</w:t>
      </w:r>
      <w:r w:rsidRPr="005E765E">
        <w:rPr>
          <w:rFonts w:ascii="Times New Roman" w:eastAsia="Arial" w:hAnsi="Times New Roman" w:cs="Times New Roman"/>
          <w:sz w:val="28"/>
          <w:szCs w:val="28"/>
          <w:lang w:val="en-US"/>
        </w:rPr>
        <w:t>REF</w:t>
      </w:r>
      <w:r w:rsidRPr="005E765E">
        <w:rPr>
          <w:rFonts w:ascii="Times New Roman" w:eastAsia="Arial" w:hAnsi="Times New Roman" w:cs="Times New Roman"/>
          <w:sz w:val="28"/>
          <w:szCs w:val="28"/>
        </w:rPr>
        <w:t xml:space="preserve"> 600.00) должен использоваться с соответствующим силиконовым шлангом (</w:t>
      </w:r>
      <w:r w:rsidRPr="005E765E">
        <w:rPr>
          <w:rFonts w:ascii="Times New Roman" w:eastAsia="Arial" w:hAnsi="Times New Roman" w:cs="Times New Roman"/>
          <w:sz w:val="28"/>
          <w:szCs w:val="28"/>
          <w:lang w:val="en-US"/>
        </w:rPr>
        <w:t>REF</w:t>
      </w:r>
      <w:r w:rsidRPr="005E765E">
        <w:rPr>
          <w:rFonts w:ascii="Times New Roman" w:eastAsia="Arial" w:hAnsi="Times New Roman" w:cs="Times New Roman"/>
          <w:sz w:val="28"/>
          <w:szCs w:val="28"/>
        </w:rPr>
        <w:t xml:space="preserve"> 322.8</w:t>
      </w:r>
      <w:r w:rsidRPr="005E765E">
        <w:rPr>
          <w:rFonts w:ascii="Times New Roman" w:eastAsia="Arial" w:hAnsi="Times New Roman" w:cs="Times New Roman"/>
          <w:sz w:val="28"/>
          <w:szCs w:val="28"/>
          <w:lang w:val="en-US"/>
        </w:rPr>
        <w:t>x</w:t>
      </w:r>
      <w:r w:rsidRPr="005E765E">
        <w:rPr>
          <w:rFonts w:ascii="Times New Roman" w:eastAsia="Arial" w:hAnsi="Times New Roman" w:cs="Times New Roman"/>
          <w:sz w:val="28"/>
          <w:szCs w:val="28"/>
        </w:rPr>
        <w:t>).</w:t>
      </w:r>
    </w:p>
    <w:p w:rsidR="003360AA" w:rsidRPr="005E765E" w:rsidRDefault="003360AA" w:rsidP="0023099D">
      <w:pPr>
        <w:spacing w:line="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360AA" w:rsidRPr="005E765E" w:rsidRDefault="003360AA" w:rsidP="0023099D">
      <w:pPr>
        <w:spacing w:line="197" w:lineRule="auto"/>
        <w:ind w:left="400" w:right="20"/>
        <w:jc w:val="both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eastAsia="Arial" w:hAnsi="Times New Roman" w:cs="Times New Roman"/>
          <w:sz w:val="28"/>
          <w:szCs w:val="28"/>
        </w:rPr>
        <w:lastRenderedPageBreak/>
        <w:t xml:space="preserve">Микромотор </w:t>
      </w:r>
      <w:r w:rsidRPr="005E765E">
        <w:rPr>
          <w:rFonts w:ascii="Times New Roman" w:eastAsia="Arial" w:hAnsi="Times New Roman" w:cs="Times New Roman"/>
          <w:sz w:val="28"/>
          <w:szCs w:val="28"/>
          <w:lang w:val="en-US"/>
        </w:rPr>
        <w:t>DEFINITIVE</w:t>
      </w:r>
      <w:r w:rsidRPr="005E765E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5E765E">
        <w:rPr>
          <w:rFonts w:ascii="Times New Roman" w:eastAsia="Arial" w:hAnsi="Times New Roman" w:cs="Times New Roman"/>
          <w:sz w:val="28"/>
          <w:szCs w:val="28"/>
          <w:lang w:val="en-US"/>
        </w:rPr>
        <w:t>LED</w:t>
      </w:r>
      <w:r w:rsidRPr="005E765E">
        <w:rPr>
          <w:rFonts w:ascii="Times New Roman" w:eastAsia="Arial" w:hAnsi="Times New Roman" w:cs="Times New Roman"/>
          <w:sz w:val="28"/>
          <w:szCs w:val="28"/>
        </w:rPr>
        <w:t xml:space="preserve"> (</w:t>
      </w:r>
      <w:r w:rsidRPr="005E765E">
        <w:rPr>
          <w:rFonts w:ascii="Times New Roman" w:eastAsia="Arial" w:hAnsi="Times New Roman" w:cs="Times New Roman"/>
          <w:sz w:val="28"/>
          <w:szCs w:val="28"/>
          <w:lang w:val="en-US"/>
        </w:rPr>
        <w:t>REF</w:t>
      </w:r>
      <w:r w:rsidRPr="005E765E">
        <w:rPr>
          <w:rFonts w:ascii="Times New Roman" w:eastAsia="Arial" w:hAnsi="Times New Roman" w:cs="Times New Roman"/>
          <w:sz w:val="28"/>
          <w:szCs w:val="28"/>
        </w:rPr>
        <w:t xml:space="preserve"> 602.00) должен использоваться с соответствующим силиконовым шлангом с вращающимся коннектором (</w:t>
      </w:r>
      <w:r w:rsidRPr="005E765E">
        <w:rPr>
          <w:rFonts w:ascii="Times New Roman" w:eastAsia="Arial" w:hAnsi="Times New Roman" w:cs="Times New Roman"/>
          <w:sz w:val="28"/>
          <w:szCs w:val="28"/>
          <w:lang w:val="en-US"/>
        </w:rPr>
        <w:t>REF</w:t>
      </w:r>
      <w:r w:rsidRPr="005E765E">
        <w:rPr>
          <w:rFonts w:ascii="Times New Roman" w:eastAsia="Arial" w:hAnsi="Times New Roman" w:cs="Times New Roman"/>
          <w:sz w:val="28"/>
          <w:szCs w:val="28"/>
        </w:rPr>
        <w:t xml:space="preserve"> 322.8</w:t>
      </w:r>
      <w:r w:rsidRPr="005E765E">
        <w:rPr>
          <w:rFonts w:ascii="Times New Roman" w:eastAsia="Arial" w:hAnsi="Times New Roman" w:cs="Times New Roman"/>
          <w:sz w:val="28"/>
          <w:szCs w:val="28"/>
          <w:lang w:val="en-US"/>
        </w:rPr>
        <w:t>x</w:t>
      </w:r>
      <w:r w:rsidRPr="005E765E">
        <w:rPr>
          <w:rFonts w:ascii="Times New Roman" w:eastAsia="Arial" w:hAnsi="Times New Roman" w:cs="Times New Roman"/>
          <w:sz w:val="28"/>
          <w:szCs w:val="28"/>
        </w:rPr>
        <w:t>.01).</w:t>
      </w:r>
    </w:p>
    <w:p w:rsidR="003360AA" w:rsidRPr="005E765E" w:rsidRDefault="003360AA" w:rsidP="0023099D">
      <w:pPr>
        <w:spacing w:line="1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360AA" w:rsidRPr="005E765E" w:rsidRDefault="003360AA" w:rsidP="0023099D">
      <w:pPr>
        <w:spacing w:line="228" w:lineRule="auto"/>
        <w:ind w:left="400" w:right="2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E765E">
        <w:rPr>
          <w:rFonts w:ascii="Times New Roman" w:eastAsia="Arial" w:hAnsi="Times New Roman" w:cs="Times New Roman"/>
          <w:sz w:val="28"/>
          <w:szCs w:val="28"/>
        </w:rPr>
        <w:t>П</w:t>
      </w:r>
      <w:r w:rsidR="00EC0C3C" w:rsidRPr="005E765E">
        <w:rPr>
          <w:rFonts w:ascii="Times New Roman" w:eastAsia="Arial" w:hAnsi="Times New Roman" w:cs="Times New Roman"/>
          <w:sz w:val="28"/>
          <w:szCs w:val="28"/>
        </w:rPr>
        <w:t>од</w:t>
      </w:r>
      <w:r w:rsidRPr="005E765E">
        <w:rPr>
          <w:rFonts w:ascii="Times New Roman" w:eastAsia="Arial" w:hAnsi="Times New Roman" w:cs="Times New Roman"/>
          <w:sz w:val="28"/>
          <w:szCs w:val="28"/>
        </w:rPr>
        <w:t>соедините коннектор шланга к задней части микромотора и закрутите металлическую втулку.</w:t>
      </w:r>
    </w:p>
    <w:p w:rsidR="003360AA" w:rsidRPr="005E765E" w:rsidRDefault="003360AA" w:rsidP="0023099D">
      <w:pPr>
        <w:spacing w:line="228" w:lineRule="auto"/>
        <w:ind w:left="400" w:right="20"/>
        <w:jc w:val="both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eastAsia="Arial" w:hAnsi="Times New Roman" w:cs="Times New Roman"/>
          <w:sz w:val="28"/>
          <w:szCs w:val="28"/>
        </w:rPr>
        <w:t xml:space="preserve">Установите прямой или угловой наконечник в </w:t>
      </w:r>
      <w:r w:rsidR="002F6B43" w:rsidRPr="005E765E">
        <w:rPr>
          <w:rFonts w:ascii="Times New Roman" w:eastAsia="Arial" w:hAnsi="Times New Roman" w:cs="Times New Roman"/>
          <w:sz w:val="28"/>
          <w:szCs w:val="28"/>
        </w:rPr>
        <w:t>микромотор</w:t>
      </w:r>
      <w:r w:rsidRPr="005E765E">
        <w:rPr>
          <w:rFonts w:ascii="Times New Roman" w:eastAsia="Arial" w:hAnsi="Times New Roman" w:cs="Times New Roman"/>
          <w:sz w:val="28"/>
          <w:szCs w:val="28"/>
        </w:rPr>
        <w:t>.</w:t>
      </w:r>
    </w:p>
    <w:p w:rsidR="003360AA" w:rsidRPr="005E765E" w:rsidRDefault="003360AA" w:rsidP="0023099D">
      <w:pPr>
        <w:spacing w:line="76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360AA" w:rsidRPr="005E765E" w:rsidRDefault="002F6B43" w:rsidP="0023099D">
      <w:pPr>
        <w:spacing w:line="237" w:lineRule="auto"/>
        <w:ind w:left="400"/>
        <w:jc w:val="both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eastAsia="Arial" w:hAnsi="Times New Roman" w:cs="Times New Roman"/>
          <w:sz w:val="28"/>
          <w:szCs w:val="28"/>
        </w:rPr>
        <w:t>Запрещено устанавливать</w:t>
      </w:r>
      <w:r w:rsidR="003360AA" w:rsidRPr="005E765E">
        <w:rPr>
          <w:rFonts w:ascii="Times New Roman" w:eastAsia="Arial" w:hAnsi="Times New Roman" w:cs="Times New Roman"/>
          <w:sz w:val="28"/>
          <w:szCs w:val="28"/>
        </w:rPr>
        <w:t xml:space="preserve"> наконечник во время </w:t>
      </w:r>
      <w:r w:rsidRPr="005E765E">
        <w:rPr>
          <w:rFonts w:ascii="Times New Roman" w:eastAsia="Arial" w:hAnsi="Times New Roman" w:cs="Times New Roman"/>
          <w:sz w:val="28"/>
          <w:szCs w:val="28"/>
        </w:rPr>
        <w:t>работы</w:t>
      </w:r>
      <w:r w:rsidR="003360AA" w:rsidRPr="005E765E">
        <w:rPr>
          <w:rFonts w:ascii="Times New Roman" w:eastAsia="Arial" w:hAnsi="Times New Roman" w:cs="Times New Roman"/>
          <w:sz w:val="28"/>
          <w:szCs w:val="28"/>
        </w:rPr>
        <w:t xml:space="preserve"> микромотора.</w:t>
      </w:r>
    </w:p>
    <w:p w:rsidR="003360AA" w:rsidRPr="005E765E" w:rsidRDefault="003360AA" w:rsidP="0023099D">
      <w:pPr>
        <w:spacing w:line="75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360AA" w:rsidRPr="005E765E" w:rsidRDefault="003360AA" w:rsidP="0023099D">
      <w:pPr>
        <w:jc w:val="both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eastAsia="Arial" w:hAnsi="Times New Roman" w:cs="Times New Roman"/>
          <w:sz w:val="28"/>
          <w:szCs w:val="28"/>
        </w:rPr>
        <w:t>УСТАНОВКА</w:t>
      </w:r>
    </w:p>
    <w:p w:rsidR="003360AA" w:rsidRPr="005E765E" w:rsidRDefault="003360AA" w:rsidP="0023099D">
      <w:pPr>
        <w:spacing w:line="2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18AF4CE3" wp14:editId="18255585">
                <wp:simplePos x="0" y="0"/>
                <wp:positionH relativeFrom="column">
                  <wp:posOffset>5715</wp:posOffset>
                </wp:positionH>
                <wp:positionV relativeFrom="paragraph">
                  <wp:posOffset>-6350</wp:posOffset>
                </wp:positionV>
                <wp:extent cx="3491865" cy="0"/>
                <wp:effectExtent l="0" t="0" r="0" b="0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918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8890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" o:spid="_x0000_s1026" style="position:absolute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-.5pt" to="275.4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" o:allowincell="f" filled="t" strokecolor="#ccc" strokeweight="7pt">
                <v:stroke joinstyle="miter"/>
                <o:lock v:ext="edit" shapetype="f"/>
              </v:line>
            </w:pict>
          </mc:Fallback>
        </mc:AlternateContent>
      </w:r>
    </w:p>
    <w:p w:rsidR="003360AA" w:rsidRPr="005E765E" w:rsidRDefault="003360AA" w:rsidP="0023099D">
      <w:pPr>
        <w:spacing w:line="45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360AA" w:rsidRPr="005E765E" w:rsidRDefault="003360AA" w:rsidP="0023099D">
      <w:pPr>
        <w:spacing w:line="226" w:lineRule="auto"/>
        <w:ind w:left="400" w:firstLine="2"/>
        <w:jc w:val="both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eastAsia="Arial" w:hAnsi="Times New Roman" w:cs="Times New Roman"/>
          <w:sz w:val="28"/>
          <w:szCs w:val="28"/>
        </w:rPr>
        <w:t>Для правильно</w:t>
      </w:r>
      <w:r w:rsidR="00437D8F" w:rsidRPr="005E765E">
        <w:rPr>
          <w:rFonts w:ascii="Times New Roman" w:eastAsia="Arial" w:hAnsi="Times New Roman" w:cs="Times New Roman"/>
          <w:sz w:val="28"/>
          <w:szCs w:val="28"/>
        </w:rPr>
        <w:t>го</w:t>
      </w:r>
      <w:r w:rsidRPr="005E765E">
        <w:rPr>
          <w:rFonts w:ascii="Times New Roman" w:eastAsia="Arial" w:hAnsi="Times New Roman" w:cs="Times New Roman"/>
          <w:sz w:val="28"/>
          <w:szCs w:val="28"/>
        </w:rPr>
        <w:t xml:space="preserve"> подключения силиконового шланга к источнику питания (электронная плата </w:t>
      </w:r>
      <w:r w:rsidRPr="005E765E">
        <w:rPr>
          <w:rFonts w:ascii="Times New Roman" w:eastAsia="Arial" w:hAnsi="Times New Roman" w:cs="Times New Roman"/>
          <w:sz w:val="28"/>
          <w:szCs w:val="28"/>
          <w:lang w:val="en-US"/>
        </w:rPr>
        <w:t>BMC</w:t>
      </w:r>
      <w:r w:rsidRPr="005E765E">
        <w:rPr>
          <w:rFonts w:ascii="Times New Roman" w:eastAsia="Arial" w:hAnsi="Times New Roman" w:cs="Times New Roman"/>
          <w:sz w:val="28"/>
          <w:szCs w:val="28"/>
        </w:rPr>
        <w:t>40) обратитесь к соответствующей инструкции или указаниям по применению.</w:t>
      </w:r>
    </w:p>
    <w:p w:rsidR="003360AA" w:rsidRPr="005E765E" w:rsidRDefault="003360AA" w:rsidP="0023099D">
      <w:pPr>
        <w:spacing w:line="2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0" allowOverlap="1" wp14:anchorId="6B4E8A82" wp14:editId="3F248A19">
            <wp:simplePos x="0" y="0"/>
            <wp:positionH relativeFrom="column">
              <wp:posOffset>1270</wp:posOffset>
            </wp:positionH>
            <wp:positionV relativeFrom="paragraph">
              <wp:posOffset>-315595</wp:posOffset>
            </wp:positionV>
            <wp:extent cx="198120" cy="18923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60AA" w:rsidRPr="005E765E" w:rsidRDefault="003360AA" w:rsidP="0023099D">
      <w:pPr>
        <w:spacing w:line="224" w:lineRule="auto"/>
        <w:ind w:left="400" w:firstLine="2"/>
        <w:jc w:val="both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eastAsia="Arial" w:hAnsi="Times New Roman" w:cs="Times New Roman"/>
          <w:sz w:val="28"/>
          <w:szCs w:val="28"/>
        </w:rPr>
        <w:t xml:space="preserve">Источник питания должен соответствовать требованиям стандарта </w:t>
      </w:r>
      <w:r w:rsidRPr="005E765E">
        <w:rPr>
          <w:rFonts w:ascii="Times New Roman" w:eastAsia="Arial" w:hAnsi="Times New Roman" w:cs="Times New Roman"/>
          <w:sz w:val="28"/>
          <w:szCs w:val="28"/>
          <w:lang w:val="en-US"/>
        </w:rPr>
        <w:t>CEI</w:t>
      </w:r>
      <w:r w:rsidRPr="005E765E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5E765E">
        <w:rPr>
          <w:rFonts w:ascii="Times New Roman" w:eastAsia="Arial" w:hAnsi="Times New Roman" w:cs="Times New Roman"/>
          <w:sz w:val="28"/>
          <w:szCs w:val="28"/>
          <w:lang w:val="en-US"/>
        </w:rPr>
        <w:t>EN</w:t>
      </w:r>
      <w:r w:rsidRPr="005E765E">
        <w:rPr>
          <w:rFonts w:ascii="Times New Roman" w:eastAsia="Arial" w:hAnsi="Times New Roman" w:cs="Times New Roman"/>
          <w:sz w:val="28"/>
          <w:szCs w:val="28"/>
        </w:rPr>
        <w:t xml:space="preserve"> 60601-1.</w:t>
      </w:r>
    </w:p>
    <w:p w:rsidR="003360AA" w:rsidRPr="005E765E" w:rsidRDefault="003360AA" w:rsidP="0023099D">
      <w:pPr>
        <w:spacing w:line="1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360AA" w:rsidRPr="005E765E" w:rsidRDefault="003360AA" w:rsidP="0023099D">
      <w:pPr>
        <w:spacing w:line="241" w:lineRule="auto"/>
        <w:ind w:left="400" w:firstLine="2"/>
        <w:jc w:val="both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eastAsia="Arial" w:hAnsi="Times New Roman" w:cs="Times New Roman"/>
          <w:sz w:val="28"/>
          <w:szCs w:val="28"/>
        </w:rPr>
        <w:t xml:space="preserve">При завершении установки проверьте диэлектрическую прочность и ток </w:t>
      </w:r>
      <w:r w:rsidR="00437D8F" w:rsidRPr="005E765E">
        <w:rPr>
          <w:rFonts w:ascii="Times New Roman" w:eastAsia="Arial" w:hAnsi="Times New Roman" w:cs="Times New Roman"/>
          <w:sz w:val="28"/>
          <w:szCs w:val="28"/>
        </w:rPr>
        <w:t>потерь</w:t>
      </w:r>
      <w:r w:rsidRPr="005E765E">
        <w:rPr>
          <w:rFonts w:ascii="Times New Roman" w:eastAsia="Arial" w:hAnsi="Times New Roman" w:cs="Times New Roman"/>
          <w:sz w:val="28"/>
          <w:szCs w:val="28"/>
        </w:rPr>
        <w:t xml:space="preserve"> на соответствие </w:t>
      </w:r>
      <w:r w:rsidR="000D6494" w:rsidRPr="005E765E">
        <w:rPr>
          <w:rFonts w:ascii="Times New Roman" w:eastAsia="Arial" w:hAnsi="Times New Roman" w:cs="Times New Roman"/>
          <w:sz w:val="28"/>
          <w:szCs w:val="28"/>
        </w:rPr>
        <w:t>стандарту</w:t>
      </w:r>
      <w:r w:rsidRPr="005E765E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5E765E">
        <w:rPr>
          <w:rFonts w:ascii="Times New Roman" w:eastAsia="Arial" w:hAnsi="Times New Roman" w:cs="Times New Roman"/>
          <w:sz w:val="28"/>
          <w:szCs w:val="28"/>
          <w:lang w:val="en-US"/>
        </w:rPr>
        <w:t>CEI</w:t>
      </w:r>
      <w:r w:rsidRPr="005E765E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5E765E">
        <w:rPr>
          <w:rFonts w:ascii="Times New Roman" w:eastAsia="Arial" w:hAnsi="Times New Roman" w:cs="Times New Roman"/>
          <w:sz w:val="28"/>
          <w:szCs w:val="28"/>
          <w:lang w:val="en-US"/>
        </w:rPr>
        <w:t>EN</w:t>
      </w:r>
      <w:r w:rsidRPr="005E765E">
        <w:rPr>
          <w:rFonts w:ascii="Times New Roman" w:eastAsia="Arial" w:hAnsi="Times New Roman" w:cs="Times New Roman"/>
          <w:sz w:val="28"/>
          <w:szCs w:val="28"/>
        </w:rPr>
        <w:t xml:space="preserve"> 60601-1.</w:t>
      </w:r>
    </w:p>
    <w:p w:rsidR="003360AA" w:rsidRPr="005E765E" w:rsidRDefault="003360AA" w:rsidP="0023099D">
      <w:pPr>
        <w:spacing w:line="2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0" allowOverlap="1" wp14:anchorId="77D2B812" wp14:editId="69EC8652">
            <wp:simplePos x="0" y="0"/>
            <wp:positionH relativeFrom="column">
              <wp:posOffset>1270</wp:posOffset>
            </wp:positionH>
            <wp:positionV relativeFrom="paragraph">
              <wp:posOffset>-218440</wp:posOffset>
            </wp:positionV>
            <wp:extent cx="198120" cy="18923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60AA" w:rsidRPr="005E765E" w:rsidRDefault="003360AA" w:rsidP="0023099D">
      <w:pPr>
        <w:ind w:left="400"/>
        <w:jc w:val="both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eastAsia="Arial" w:hAnsi="Times New Roman" w:cs="Times New Roman"/>
          <w:sz w:val="28"/>
          <w:szCs w:val="28"/>
        </w:rPr>
        <w:t>Протрите микромотор перед первым использованием.</w:t>
      </w:r>
    </w:p>
    <w:p w:rsidR="003360AA" w:rsidRPr="005E765E" w:rsidRDefault="003360AA" w:rsidP="0023099D">
      <w:pPr>
        <w:spacing w:line="93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360AA" w:rsidRPr="005E765E" w:rsidRDefault="003360AA" w:rsidP="0023099D">
      <w:pPr>
        <w:jc w:val="both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eastAsia="Arial" w:hAnsi="Times New Roman" w:cs="Times New Roman"/>
          <w:sz w:val="28"/>
          <w:szCs w:val="28"/>
        </w:rPr>
        <w:t>ОХЛАЖДЕНИЕ</w:t>
      </w:r>
    </w:p>
    <w:p w:rsidR="003360AA" w:rsidRPr="005E765E" w:rsidRDefault="003360AA" w:rsidP="0023099D">
      <w:pPr>
        <w:spacing w:line="2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31E9D454" wp14:editId="72835A80">
                <wp:simplePos x="0" y="0"/>
                <wp:positionH relativeFrom="column">
                  <wp:posOffset>5715</wp:posOffset>
                </wp:positionH>
                <wp:positionV relativeFrom="paragraph">
                  <wp:posOffset>-6350</wp:posOffset>
                </wp:positionV>
                <wp:extent cx="3491865" cy="0"/>
                <wp:effectExtent l="0" t="0" r="0" b="0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918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8890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" o:spid="_x0000_s1026" style="position:absolute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-.5pt" to="275.4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" o:allowincell="f" filled="t" strokecolor="#ccc" strokeweight="7pt">
                <v:stroke joinstyle="miter"/>
                <o:lock v:ext="edit" shapetype="f"/>
              </v:line>
            </w:pict>
          </mc:Fallback>
        </mc:AlternateContent>
      </w:r>
    </w:p>
    <w:p w:rsidR="003360AA" w:rsidRPr="005E765E" w:rsidRDefault="003360AA" w:rsidP="0023099D">
      <w:pPr>
        <w:spacing w:line="51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33DDA" w:rsidRDefault="003360AA" w:rsidP="0023099D">
      <w:pPr>
        <w:spacing w:line="238" w:lineRule="auto"/>
        <w:ind w:left="400" w:right="2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E765E">
        <w:rPr>
          <w:rFonts w:ascii="Times New Roman" w:eastAsia="Arial" w:hAnsi="Times New Roman" w:cs="Times New Roman"/>
          <w:sz w:val="28"/>
          <w:szCs w:val="28"/>
        </w:rPr>
        <w:t xml:space="preserve">Микромотор охлаждается с помощью сжатого воздуха, поступающего из стоматологической установки. </w:t>
      </w:r>
    </w:p>
    <w:p w:rsidR="003360AA" w:rsidRPr="00233DDA" w:rsidRDefault="00233DDA" w:rsidP="0023099D">
      <w:pPr>
        <w:spacing w:line="238" w:lineRule="auto"/>
        <w:ind w:left="400" w:right="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3DDA">
        <w:rPr>
          <w:rFonts w:ascii="Times New Roman" w:eastAsia="Arial" w:hAnsi="Times New Roman" w:cs="Times New Roman"/>
          <w:b/>
          <w:sz w:val="28"/>
          <w:szCs w:val="28"/>
        </w:rPr>
        <w:t>Р</w:t>
      </w:r>
      <w:r>
        <w:rPr>
          <w:rFonts w:ascii="Times New Roman" w:eastAsia="Arial" w:hAnsi="Times New Roman" w:cs="Times New Roman"/>
          <w:b/>
          <w:sz w:val="28"/>
          <w:szCs w:val="28"/>
        </w:rPr>
        <w:t>екомендованный поток воздуха –</w:t>
      </w:r>
      <w:r w:rsidR="003360AA" w:rsidRPr="00233DDA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233DDA">
        <w:rPr>
          <w:rFonts w:ascii="Times New Roman" w:eastAsia="Arial" w:hAnsi="Times New Roman" w:cs="Times New Roman"/>
          <w:b/>
          <w:sz w:val="28"/>
          <w:szCs w:val="28"/>
        </w:rPr>
        <w:t>26</w:t>
      </w:r>
      <w:r>
        <w:rPr>
          <w:rFonts w:ascii="Times New Roman" w:eastAsia="Arial" w:hAnsi="Times New Roman" w:cs="Times New Roman"/>
          <w:b/>
          <w:sz w:val="28"/>
          <w:szCs w:val="28"/>
        </w:rPr>
        <w:t> </w:t>
      </w:r>
      <w:r w:rsidR="003360AA" w:rsidRPr="00233DDA">
        <w:rPr>
          <w:rFonts w:ascii="Times New Roman" w:eastAsia="Arial" w:hAnsi="Times New Roman" w:cs="Times New Roman"/>
          <w:b/>
          <w:sz w:val="28"/>
          <w:szCs w:val="28"/>
        </w:rPr>
        <w:t>н</w:t>
      </w:r>
      <w:r w:rsidR="00E8423D">
        <w:rPr>
          <w:rFonts w:ascii="Times New Roman" w:eastAsia="Arial" w:hAnsi="Times New Roman" w:cs="Times New Roman"/>
          <w:b/>
          <w:sz w:val="28"/>
          <w:szCs w:val="28"/>
        </w:rPr>
        <w:t>л</w:t>
      </w:r>
      <w:r w:rsidR="003360AA" w:rsidRPr="00233DDA">
        <w:rPr>
          <w:rFonts w:ascii="Times New Roman" w:eastAsia="Arial" w:hAnsi="Times New Roman" w:cs="Times New Roman"/>
          <w:b/>
          <w:sz w:val="28"/>
          <w:szCs w:val="28"/>
        </w:rPr>
        <w:t>/мин, рекомендованное давление воздуха</w:t>
      </w:r>
      <w:r>
        <w:rPr>
          <w:rFonts w:ascii="Times New Roman" w:eastAsia="Arial" w:hAnsi="Times New Roman" w:cs="Times New Roman"/>
          <w:b/>
          <w:sz w:val="28"/>
          <w:szCs w:val="28"/>
        </w:rPr>
        <w:t xml:space="preserve">  –</w:t>
      </w:r>
      <w:r w:rsidRPr="00233DDA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="003360AA" w:rsidRPr="00233DDA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Pr="00233DDA">
        <w:rPr>
          <w:rFonts w:ascii="Times New Roman" w:eastAsia="Arial" w:hAnsi="Times New Roman" w:cs="Times New Roman"/>
          <w:b/>
          <w:sz w:val="28"/>
          <w:szCs w:val="28"/>
        </w:rPr>
        <w:t>3</w:t>
      </w:r>
      <w:r w:rsidR="003360AA" w:rsidRPr="00233DDA">
        <w:rPr>
          <w:rFonts w:ascii="Times New Roman" w:eastAsia="Arial" w:hAnsi="Times New Roman" w:cs="Times New Roman"/>
          <w:b/>
          <w:sz w:val="28"/>
          <w:szCs w:val="28"/>
        </w:rPr>
        <w:t>,0</w:t>
      </w:r>
      <w:r w:rsidR="00437D8F" w:rsidRPr="00233DDA">
        <w:rPr>
          <w:rFonts w:ascii="Times New Roman" w:eastAsia="Arial" w:hAnsi="Times New Roman" w:cs="Times New Roman"/>
          <w:b/>
          <w:sz w:val="28"/>
          <w:szCs w:val="28"/>
        </w:rPr>
        <w:t> </w:t>
      </w:r>
      <w:r>
        <w:rPr>
          <w:rFonts w:ascii="Times New Roman" w:eastAsia="Arial" w:hAnsi="Times New Roman" w:cs="Times New Roman"/>
          <w:b/>
          <w:sz w:val="28"/>
          <w:szCs w:val="28"/>
        </w:rPr>
        <w:t>б</w:t>
      </w:r>
      <w:r w:rsidR="003360AA" w:rsidRPr="00233DDA">
        <w:rPr>
          <w:rFonts w:ascii="Times New Roman" w:eastAsia="Arial" w:hAnsi="Times New Roman" w:cs="Times New Roman"/>
          <w:b/>
          <w:sz w:val="28"/>
          <w:szCs w:val="28"/>
        </w:rPr>
        <w:t>ар.</w:t>
      </w:r>
    </w:p>
    <w:p w:rsidR="003360AA" w:rsidRPr="005E765E" w:rsidRDefault="003360AA" w:rsidP="0023099D">
      <w:pPr>
        <w:jc w:val="both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eastAsia="Arial" w:hAnsi="Times New Roman" w:cs="Times New Roman"/>
          <w:sz w:val="28"/>
          <w:szCs w:val="28"/>
        </w:rPr>
        <w:t>СПРЕЙ</w:t>
      </w:r>
    </w:p>
    <w:p w:rsidR="003360AA" w:rsidRPr="005E765E" w:rsidRDefault="003360AA" w:rsidP="0023099D">
      <w:pPr>
        <w:spacing w:line="2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3433E559" wp14:editId="45F2631F">
                <wp:simplePos x="0" y="0"/>
                <wp:positionH relativeFrom="column">
                  <wp:posOffset>5715</wp:posOffset>
                </wp:positionH>
                <wp:positionV relativeFrom="paragraph">
                  <wp:posOffset>-6350</wp:posOffset>
                </wp:positionV>
                <wp:extent cx="3491865" cy="0"/>
                <wp:effectExtent l="0" t="0" r="0" b="0"/>
                <wp:wrapNone/>
                <wp:docPr id="1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918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8890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9" o:spid="_x0000_s1026" style="position:absolute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-.5pt" to="275.4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" o:allowincell="f" filled="t" strokecolor="#ccc" strokeweight="7pt">
                <v:stroke joinstyle="miter"/>
                <o:lock v:ext="edit" shapetype="f"/>
              </v:line>
            </w:pict>
          </mc:Fallback>
        </mc:AlternateContent>
      </w:r>
    </w:p>
    <w:p w:rsidR="003360AA" w:rsidRPr="005E765E" w:rsidRDefault="003360AA" w:rsidP="0023099D">
      <w:pPr>
        <w:spacing w:line="235" w:lineRule="auto"/>
        <w:ind w:left="40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E765E">
        <w:rPr>
          <w:rFonts w:ascii="Times New Roman" w:eastAsia="Arial" w:hAnsi="Times New Roman" w:cs="Times New Roman"/>
          <w:sz w:val="28"/>
          <w:szCs w:val="28"/>
        </w:rPr>
        <w:t xml:space="preserve">Максимальное давление воздуха в спрее 4,0 бар (58 </w:t>
      </w:r>
      <w:r w:rsidRPr="005E765E">
        <w:rPr>
          <w:rFonts w:ascii="Times New Roman" w:eastAsia="Arial" w:hAnsi="Times New Roman" w:cs="Times New Roman"/>
          <w:sz w:val="28"/>
          <w:szCs w:val="28"/>
          <w:lang w:val="en-US"/>
        </w:rPr>
        <w:t>psi</w:t>
      </w:r>
      <w:r w:rsidRPr="005E765E">
        <w:rPr>
          <w:rFonts w:ascii="Times New Roman" w:eastAsia="Arial" w:hAnsi="Times New Roman" w:cs="Times New Roman"/>
          <w:sz w:val="28"/>
          <w:szCs w:val="28"/>
        </w:rPr>
        <w:t xml:space="preserve">). При давлении в 2,0 бар расход воздуха </w:t>
      </w:r>
      <w:r w:rsidR="00437D8F" w:rsidRPr="005E765E">
        <w:rPr>
          <w:rFonts w:ascii="Times New Roman" w:eastAsia="Arial" w:hAnsi="Times New Roman" w:cs="Times New Roman"/>
          <w:sz w:val="28"/>
          <w:szCs w:val="28"/>
        </w:rPr>
        <w:t>превышает</w:t>
      </w:r>
      <w:r w:rsidRPr="005E765E">
        <w:rPr>
          <w:rFonts w:ascii="Times New Roman" w:eastAsia="Arial" w:hAnsi="Times New Roman" w:cs="Times New Roman"/>
          <w:sz w:val="28"/>
          <w:szCs w:val="28"/>
        </w:rPr>
        <w:t xml:space="preserve"> 1,5 л/мин. </w:t>
      </w:r>
    </w:p>
    <w:p w:rsidR="003360AA" w:rsidRPr="005E765E" w:rsidRDefault="003360AA" w:rsidP="0023099D">
      <w:pPr>
        <w:spacing w:line="235" w:lineRule="auto"/>
        <w:ind w:left="400"/>
        <w:jc w:val="both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eastAsia="Arial" w:hAnsi="Times New Roman" w:cs="Times New Roman"/>
          <w:sz w:val="28"/>
          <w:szCs w:val="28"/>
        </w:rPr>
        <w:t xml:space="preserve">Максимальное давление воды в спрее 4,0 бар (58 </w:t>
      </w:r>
      <w:r w:rsidRPr="005E765E">
        <w:rPr>
          <w:rFonts w:ascii="Times New Roman" w:eastAsia="Arial" w:hAnsi="Times New Roman" w:cs="Times New Roman"/>
          <w:sz w:val="28"/>
          <w:szCs w:val="28"/>
          <w:lang w:val="en-US"/>
        </w:rPr>
        <w:t>psi</w:t>
      </w:r>
      <w:r w:rsidRPr="005E765E">
        <w:rPr>
          <w:rFonts w:ascii="Times New Roman" w:eastAsia="Arial" w:hAnsi="Times New Roman" w:cs="Times New Roman"/>
          <w:sz w:val="28"/>
          <w:szCs w:val="28"/>
        </w:rPr>
        <w:t xml:space="preserve">). При </w:t>
      </w:r>
      <w:r w:rsidR="00675BF1" w:rsidRPr="005E765E">
        <w:rPr>
          <w:rFonts w:ascii="Times New Roman" w:eastAsia="Arial" w:hAnsi="Times New Roman" w:cs="Times New Roman"/>
          <w:sz w:val="28"/>
          <w:szCs w:val="28"/>
        </w:rPr>
        <w:t xml:space="preserve">давлении в </w:t>
      </w:r>
      <w:r w:rsidRPr="005E765E">
        <w:rPr>
          <w:rFonts w:ascii="Times New Roman" w:eastAsia="Arial" w:hAnsi="Times New Roman" w:cs="Times New Roman"/>
          <w:sz w:val="28"/>
          <w:szCs w:val="28"/>
        </w:rPr>
        <w:t>2,0</w:t>
      </w:r>
      <w:r w:rsidR="00675BF1" w:rsidRPr="005E765E">
        <w:rPr>
          <w:rFonts w:ascii="Times New Roman" w:eastAsia="Arial" w:hAnsi="Times New Roman" w:cs="Times New Roman"/>
          <w:sz w:val="28"/>
          <w:szCs w:val="28"/>
        </w:rPr>
        <w:t> </w:t>
      </w:r>
      <w:r w:rsidRPr="005E765E">
        <w:rPr>
          <w:rFonts w:ascii="Times New Roman" w:eastAsia="Arial" w:hAnsi="Times New Roman" w:cs="Times New Roman"/>
          <w:sz w:val="28"/>
          <w:szCs w:val="28"/>
        </w:rPr>
        <w:t xml:space="preserve">бар расход воды </w:t>
      </w:r>
      <w:r w:rsidR="00437D8F" w:rsidRPr="005E765E">
        <w:rPr>
          <w:rFonts w:ascii="Times New Roman" w:eastAsia="Arial" w:hAnsi="Times New Roman" w:cs="Times New Roman"/>
          <w:sz w:val="28"/>
          <w:szCs w:val="28"/>
        </w:rPr>
        <w:t>превышает</w:t>
      </w:r>
      <w:r w:rsidRPr="005E765E">
        <w:rPr>
          <w:rFonts w:ascii="Times New Roman" w:eastAsia="Arial" w:hAnsi="Times New Roman" w:cs="Times New Roman"/>
          <w:sz w:val="28"/>
          <w:szCs w:val="28"/>
        </w:rPr>
        <w:t xml:space="preserve"> 50 мл/мин. Устройство оснащено обратным уплотнительным кольцом для распыления воды из спрея. Вода должна быть </w:t>
      </w:r>
      <w:r w:rsidR="00EE5519" w:rsidRPr="005E765E">
        <w:rPr>
          <w:rFonts w:ascii="Times New Roman" w:eastAsia="Arial" w:hAnsi="Times New Roman" w:cs="Times New Roman"/>
          <w:sz w:val="28"/>
          <w:szCs w:val="28"/>
        </w:rPr>
        <w:t>дистиллированной</w:t>
      </w:r>
      <w:r w:rsidRPr="005E765E">
        <w:rPr>
          <w:rFonts w:ascii="Times New Roman" w:eastAsia="Arial" w:hAnsi="Times New Roman" w:cs="Times New Roman"/>
          <w:sz w:val="28"/>
          <w:szCs w:val="28"/>
        </w:rPr>
        <w:t>.</w:t>
      </w:r>
    </w:p>
    <w:p w:rsidR="003360AA" w:rsidRPr="005E765E" w:rsidRDefault="003360AA" w:rsidP="0023099D">
      <w:pPr>
        <w:jc w:val="both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eastAsia="Arial" w:hAnsi="Times New Roman" w:cs="Times New Roman"/>
          <w:sz w:val="28"/>
          <w:szCs w:val="28"/>
        </w:rPr>
        <w:lastRenderedPageBreak/>
        <w:t>ЧИСТКА И ДЕЗИНФЕКЦИЯ</w:t>
      </w:r>
    </w:p>
    <w:p w:rsidR="003360AA" w:rsidRPr="005E765E" w:rsidRDefault="003360AA" w:rsidP="0023099D">
      <w:pPr>
        <w:spacing w:line="2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7ED1634A" wp14:editId="41DB1594">
                <wp:simplePos x="0" y="0"/>
                <wp:positionH relativeFrom="column">
                  <wp:posOffset>5715</wp:posOffset>
                </wp:positionH>
                <wp:positionV relativeFrom="paragraph">
                  <wp:posOffset>-6350</wp:posOffset>
                </wp:positionV>
                <wp:extent cx="3491865" cy="0"/>
                <wp:effectExtent l="0" t="0" r="0" b="0"/>
                <wp:wrapNone/>
                <wp:docPr id="20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918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8890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" o:spid="_x0000_s1026" style="position:absolute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-.5pt" to="275.4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" o:allowincell="f" filled="t" strokecolor="#ccc" strokeweight="7pt">
                <v:stroke joinstyle="miter"/>
                <o:lock v:ext="edit" shapetype="f"/>
              </v:line>
            </w:pict>
          </mc:Fallback>
        </mc:AlternateContent>
      </w:r>
    </w:p>
    <w:p w:rsidR="003360AA" w:rsidRPr="005E765E" w:rsidRDefault="003360AA" w:rsidP="0023099D">
      <w:pPr>
        <w:spacing w:line="235" w:lineRule="auto"/>
        <w:ind w:left="40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E765E">
        <w:rPr>
          <w:rFonts w:ascii="Times New Roman" w:eastAsia="Arial" w:hAnsi="Times New Roman" w:cs="Times New Roman"/>
          <w:sz w:val="28"/>
          <w:szCs w:val="28"/>
        </w:rPr>
        <w:t>После</w:t>
      </w:r>
      <w:r w:rsidR="00675BF1" w:rsidRPr="005E765E">
        <w:rPr>
          <w:rFonts w:ascii="Times New Roman" w:eastAsia="Arial" w:hAnsi="Times New Roman" w:cs="Times New Roman"/>
          <w:sz w:val="28"/>
          <w:szCs w:val="28"/>
        </w:rPr>
        <w:t xml:space="preserve"> каждого применения микромотора</w:t>
      </w:r>
      <w:r w:rsidRPr="005E765E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675BF1" w:rsidRPr="005E765E">
        <w:rPr>
          <w:rFonts w:ascii="Times New Roman" w:eastAsia="Arial" w:hAnsi="Times New Roman" w:cs="Times New Roman"/>
          <w:sz w:val="28"/>
          <w:szCs w:val="28"/>
        </w:rPr>
        <w:t>его необходимо сразу же очистить</w:t>
      </w:r>
      <w:r w:rsidRPr="005E765E">
        <w:rPr>
          <w:rFonts w:ascii="Times New Roman" w:eastAsia="Arial" w:hAnsi="Times New Roman" w:cs="Times New Roman"/>
          <w:sz w:val="28"/>
          <w:szCs w:val="28"/>
        </w:rPr>
        <w:t xml:space="preserve"> и проде</w:t>
      </w:r>
      <w:r w:rsidR="00675BF1" w:rsidRPr="005E765E">
        <w:rPr>
          <w:rFonts w:ascii="Times New Roman" w:eastAsia="Arial" w:hAnsi="Times New Roman" w:cs="Times New Roman"/>
          <w:sz w:val="28"/>
          <w:szCs w:val="28"/>
        </w:rPr>
        <w:t>зинфицировать</w:t>
      </w:r>
      <w:r w:rsidRPr="005E765E">
        <w:rPr>
          <w:rFonts w:ascii="Times New Roman" w:eastAsia="Arial" w:hAnsi="Times New Roman" w:cs="Times New Roman"/>
          <w:sz w:val="28"/>
          <w:szCs w:val="28"/>
        </w:rPr>
        <w:t>. Следование этой процедуре поможет легко устранить любые остатки крови, слюны,</w:t>
      </w:r>
      <w:r w:rsidR="00CD2D88" w:rsidRPr="005E765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E765E">
        <w:rPr>
          <w:rFonts w:ascii="Times New Roman" w:eastAsia="Arial" w:hAnsi="Times New Roman" w:cs="Times New Roman"/>
          <w:sz w:val="28"/>
          <w:szCs w:val="28"/>
        </w:rPr>
        <w:t xml:space="preserve"> охлаждающего спрея или других веществ. Внешний корпус микромотора можно чистить дезинфицирующими сре</w:t>
      </w:r>
      <w:r w:rsidR="00F47F63" w:rsidRPr="005E765E">
        <w:rPr>
          <w:rFonts w:ascii="Times New Roman" w:eastAsia="Arial" w:hAnsi="Times New Roman" w:cs="Times New Roman"/>
          <w:sz w:val="28"/>
          <w:szCs w:val="28"/>
        </w:rPr>
        <w:t>дствами, содержащими глутар</w:t>
      </w:r>
      <w:r w:rsidRPr="005E765E">
        <w:rPr>
          <w:rFonts w:ascii="Times New Roman" w:eastAsia="Arial" w:hAnsi="Times New Roman" w:cs="Times New Roman"/>
          <w:sz w:val="28"/>
          <w:szCs w:val="28"/>
        </w:rPr>
        <w:t xml:space="preserve">альдегид (до 3%), </w:t>
      </w:r>
      <w:r w:rsidRPr="005E765E">
        <w:rPr>
          <w:rFonts w:ascii="Times New Roman" w:eastAsia="Arial" w:hAnsi="Times New Roman" w:cs="Times New Roman"/>
          <w:sz w:val="28"/>
          <w:szCs w:val="28"/>
          <w:lang w:val="en-US"/>
        </w:rPr>
        <w:t>O</w:t>
      </w:r>
      <w:r w:rsidRPr="005E765E">
        <w:rPr>
          <w:rFonts w:ascii="Times New Roman" w:eastAsia="Arial" w:hAnsi="Times New Roman" w:cs="Times New Roman"/>
          <w:sz w:val="28"/>
          <w:szCs w:val="28"/>
        </w:rPr>
        <w:t xml:space="preserve">-фенилфенол, спирт на основе этанола. Не рекомендуется использовать дезинфицирующие средства, содержащие хлор, кислоты или растворители. Устройство нельзя погружать в жидкость любого типа. </w:t>
      </w:r>
      <w:r w:rsidR="00F47F63" w:rsidRPr="005E765E">
        <w:rPr>
          <w:rFonts w:ascii="Times New Roman" w:eastAsia="Arial" w:hAnsi="Times New Roman" w:cs="Times New Roman"/>
          <w:sz w:val="28"/>
          <w:szCs w:val="28"/>
        </w:rPr>
        <w:t>Запрещено стерилизовать у</w:t>
      </w:r>
      <w:r w:rsidRPr="005E765E">
        <w:rPr>
          <w:rFonts w:ascii="Times New Roman" w:eastAsia="Arial" w:hAnsi="Times New Roman" w:cs="Times New Roman"/>
          <w:sz w:val="28"/>
          <w:szCs w:val="28"/>
        </w:rPr>
        <w:t>стройство.</w:t>
      </w:r>
    </w:p>
    <w:p w:rsidR="0063046D" w:rsidRPr="005E765E" w:rsidRDefault="0063046D" w:rsidP="0023099D">
      <w:pPr>
        <w:spacing w:line="235" w:lineRule="auto"/>
        <w:ind w:left="400"/>
        <w:jc w:val="both"/>
        <w:rPr>
          <w:rFonts w:ascii="Times New Roman" w:hAnsi="Times New Roman" w:cs="Times New Roman"/>
          <w:sz w:val="28"/>
          <w:szCs w:val="28"/>
        </w:rPr>
      </w:pPr>
    </w:p>
    <w:p w:rsidR="003360AA" w:rsidRPr="005E765E" w:rsidRDefault="003360AA" w:rsidP="0023099D">
      <w:pPr>
        <w:jc w:val="both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eastAsia="Arial" w:hAnsi="Times New Roman" w:cs="Times New Roman"/>
          <w:sz w:val="28"/>
          <w:szCs w:val="28"/>
        </w:rPr>
        <w:t>ЗАМЕНА УПЛОТНИТЕЛЬНЫХ КОЛЕЦ</w:t>
      </w:r>
    </w:p>
    <w:p w:rsidR="003360AA" w:rsidRPr="005E765E" w:rsidRDefault="003360AA" w:rsidP="0023099D">
      <w:pPr>
        <w:spacing w:line="2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0CD7A6CF" wp14:editId="48271716">
                <wp:simplePos x="0" y="0"/>
                <wp:positionH relativeFrom="column">
                  <wp:posOffset>5715</wp:posOffset>
                </wp:positionH>
                <wp:positionV relativeFrom="paragraph">
                  <wp:posOffset>-6350</wp:posOffset>
                </wp:positionV>
                <wp:extent cx="3491865" cy="0"/>
                <wp:effectExtent l="0" t="0" r="0" b="0"/>
                <wp:wrapNone/>
                <wp:docPr id="21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918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8890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1" o:spid="_x0000_s1026" style="position:absolute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-.5pt" to="275.4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" o:allowincell="f" filled="t" strokecolor="#ccc" strokeweight="7pt">
                <v:stroke joinstyle="miter"/>
                <o:lock v:ext="edit" shapetype="f"/>
              </v:line>
            </w:pict>
          </mc:Fallback>
        </mc:AlternateContent>
      </w:r>
    </w:p>
    <w:p w:rsidR="0063046D" w:rsidRPr="005E765E" w:rsidRDefault="003360AA" w:rsidP="0023099D">
      <w:pPr>
        <w:spacing w:line="288" w:lineRule="auto"/>
        <w:ind w:left="400" w:right="2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E765E">
        <w:rPr>
          <w:rFonts w:ascii="Times New Roman" w:eastAsia="Arial" w:hAnsi="Times New Roman" w:cs="Times New Roman"/>
          <w:sz w:val="28"/>
          <w:szCs w:val="28"/>
        </w:rPr>
        <w:t xml:space="preserve">В случае утечки воды или воздуха рекомендуется замена уплотнительных колец на </w:t>
      </w:r>
      <w:r w:rsidR="00F47F63" w:rsidRPr="005E765E">
        <w:rPr>
          <w:rFonts w:ascii="Times New Roman" w:eastAsia="Arial" w:hAnsi="Times New Roman" w:cs="Times New Roman"/>
          <w:sz w:val="28"/>
          <w:szCs w:val="28"/>
        </w:rPr>
        <w:t>разъеме</w:t>
      </w:r>
      <w:r w:rsidR="00804CE8" w:rsidRPr="005E765E">
        <w:rPr>
          <w:rFonts w:ascii="Times New Roman" w:eastAsia="Arial" w:hAnsi="Times New Roman" w:cs="Times New Roman"/>
          <w:sz w:val="28"/>
          <w:szCs w:val="28"/>
        </w:rPr>
        <w:t xml:space="preserve"> наконечника: с  помощью иглы (Рис. 3) </w:t>
      </w:r>
      <w:r w:rsidRPr="005E765E">
        <w:rPr>
          <w:rFonts w:ascii="Times New Roman" w:eastAsia="Arial" w:hAnsi="Times New Roman" w:cs="Times New Roman"/>
          <w:sz w:val="28"/>
          <w:szCs w:val="28"/>
        </w:rPr>
        <w:t xml:space="preserve">вытащите старые </w:t>
      </w:r>
      <w:r w:rsidR="00804CE8" w:rsidRPr="005E765E">
        <w:rPr>
          <w:rFonts w:ascii="Times New Roman" w:eastAsia="Arial" w:hAnsi="Times New Roman" w:cs="Times New Roman"/>
          <w:sz w:val="28"/>
          <w:szCs w:val="28"/>
        </w:rPr>
        <w:t xml:space="preserve">уплотнительные кольца и вставьте </w:t>
      </w:r>
      <w:r w:rsidRPr="005E765E">
        <w:rPr>
          <w:rFonts w:ascii="Times New Roman" w:eastAsia="Arial" w:hAnsi="Times New Roman" w:cs="Times New Roman"/>
          <w:sz w:val="28"/>
          <w:szCs w:val="28"/>
        </w:rPr>
        <w:t xml:space="preserve"> новые (</w:t>
      </w:r>
      <w:r w:rsidRPr="005E765E">
        <w:rPr>
          <w:rFonts w:ascii="Times New Roman" w:eastAsia="Arial" w:hAnsi="Times New Roman" w:cs="Times New Roman"/>
          <w:sz w:val="28"/>
          <w:szCs w:val="28"/>
          <w:lang w:val="en-US"/>
        </w:rPr>
        <w:t>REF</w:t>
      </w:r>
      <w:r w:rsidRPr="005E765E">
        <w:rPr>
          <w:rFonts w:ascii="Times New Roman" w:eastAsia="Arial" w:hAnsi="Times New Roman" w:cs="Times New Roman"/>
          <w:sz w:val="28"/>
          <w:szCs w:val="28"/>
        </w:rPr>
        <w:t xml:space="preserve"> 001.89.01 и </w:t>
      </w:r>
      <w:r w:rsidRPr="005E765E">
        <w:rPr>
          <w:rFonts w:ascii="Times New Roman" w:eastAsia="Arial" w:hAnsi="Times New Roman" w:cs="Times New Roman"/>
          <w:sz w:val="28"/>
          <w:szCs w:val="28"/>
          <w:lang w:val="en-US"/>
        </w:rPr>
        <w:t>REF</w:t>
      </w:r>
      <w:r w:rsidRPr="005E765E">
        <w:rPr>
          <w:rFonts w:ascii="Times New Roman" w:eastAsia="Arial" w:hAnsi="Times New Roman" w:cs="Times New Roman"/>
          <w:sz w:val="28"/>
          <w:szCs w:val="28"/>
        </w:rPr>
        <w:t xml:space="preserve"> 001.98.01) в соответствующие пазы.</w:t>
      </w:r>
    </w:p>
    <w:p w:rsidR="003360AA" w:rsidRPr="005E765E" w:rsidRDefault="003360AA" w:rsidP="0023099D">
      <w:pPr>
        <w:spacing w:line="288" w:lineRule="auto"/>
        <w:ind w:left="400" w:right="20"/>
        <w:jc w:val="both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eastAsia="Arial" w:hAnsi="Times New Roman" w:cs="Times New Roman"/>
          <w:sz w:val="28"/>
          <w:szCs w:val="28"/>
        </w:rPr>
        <w:t>ОБСЛУЖИВАНИЕ</w:t>
      </w:r>
    </w:p>
    <w:p w:rsidR="003360AA" w:rsidRPr="005E765E" w:rsidRDefault="003360AA" w:rsidP="0023099D">
      <w:pPr>
        <w:spacing w:line="2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1EAD7033" wp14:editId="7EB619C2">
                <wp:simplePos x="0" y="0"/>
                <wp:positionH relativeFrom="column">
                  <wp:posOffset>5715</wp:posOffset>
                </wp:positionH>
                <wp:positionV relativeFrom="paragraph">
                  <wp:posOffset>-6350</wp:posOffset>
                </wp:positionV>
                <wp:extent cx="3491865" cy="0"/>
                <wp:effectExtent l="0" t="0" r="0" b="0"/>
                <wp:wrapNone/>
                <wp:docPr id="22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918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8890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" o:spid="_x0000_s1026" style="position:absolute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-.5pt" to="275.4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" o:allowincell="f" filled="t" strokecolor="#ccc" strokeweight="7pt">
                <v:stroke joinstyle="miter"/>
                <o:lock v:ext="edit" shapetype="f"/>
              </v:line>
            </w:pict>
          </mc:Fallback>
        </mc:AlternateContent>
      </w:r>
    </w:p>
    <w:p w:rsidR="003360AA" w:rsidRPr="005E765E" w:rsidRDefault="003360AA" w:rsidP="0023099D">
      <w:pPr>
        <w:spacing w:line="238" w:lineRule="auto"/>
        <w:ind w:left="400" w:right="20"/>
        <w:jc w:val="both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eastAsia="Arial" w:hAnsi="Times New Roman" w:cs="Times New Roman"/>
          <w:sz w:val="28"/>
          <w:szCs w:val="28"/>
        </w:rPr>
        <w:t>В случае неисправности устройства не пытайтесь разобрать микромотор. При необходимости проведения его проверки или ремонта, пожалуйста, свяжитесь с вашим поставщиком, авторизованным центром или непосредственно с производителем.</w:t>
      </w:r>
    </w:p>
    <w:p w:rsidR="003360AA" w:rsidRPr="005E765E" w:rsidRDefault="003360AA" w:rsidP="0023099D">
      <w:pPr>
        <w:jc w:val="both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eastAsia="Arial" w:hAnsi="Times New Roman" w:cs="Times New Roman"/>
          <w:sz w:val="28"/>
          <w:szCs w:val="28"/>
        </w:rPr>
        <w:t>ГАРАНТИЯ</w:t>
      </w:r>
    </w:p>
    <w:p w:rsidR="003360AA" w:rsidRPr="005E765E" w:rsidRDefault="003360AA" w:rsidP="0023099D">
      <w:pPr>
        <w:spacing w:line="2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2B072163" wp14:editId="4B989AD2">
                <wp:simplePos x="0" y="0"/>
                <wp:positionH relativeFrom="column">
                  <wp:posOffset>5715</wp:posOffset>
                </wp:positionH>
                <wp:positionV relativeFrom="paragraph">
                  <wp:posOffset>-6350</wp:posOffset>
                </wp:positionV>
                <wp:extent cx="3491865" cy="0"/>
                <wp:effectExtent l="0" t="0" r="0" b="0"/>
                <wp:wrapNone/>
                <wp:docPr id="23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918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8890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3" o:spid="_x0000_s1026" style="position:absolute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-.5pt" to="275.4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" o:allowincell="f" filled="t" strokecolor="#ccc" strokeweight="7pt">
                <v:stroke joinstyle="miter"/>
                <o:lock v:ext="edit" shapetype="f"/>
              </v:line>
            </w:pict>
          </mc:Fallback>
        </mc:AlternateContent>
      </w:r>
    </w:p>
    <w:p w:rsidR="003360AA" w:rsidRPr="005E765E" w:rsidRDefault="003360AA" w:rsidP="0023099D">
      <w:pPr>
        <w:spacing w:line="253" w:lineRule="auto"/>
        <w:ind w:left="400" w:right="20"/>
        <w:jc w:val="both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eastAsia="Arial" w:hAnsi="Times New Roman" w:cs="Times New Roman"/>
          <w:sz w:val="28"/>
          <w:szCs w:val="28"/>
        </w:rPr>
        <w:t>Устройство имеет 24-месячную гарантию от всех дефектов конструкции</w:t>
      </w:r>
      <w:r w:rsidR="000B1B37" w:rsidRPr="005E765E">
        <w:rPr>
          <w:rFonts w:ascii="Times New Roman" w:eastAsia="Arial" w:hAnsi="Times New Roman" w:cs="Times New Roman"/>
          <w:sz w:val="28"/>
          <w:szCs w:val="28"/>
        </w:rPr>
        <w:t xml:space="preserve"> кроме расходных материалов</w:t>
      </w:r>
      <w:r w:rsidRPr="005E765E">
        <w:rPr>
          <w:rFonts w:ascii="Times New Roman" w:eastAsia="Arial" w:hAnsi="Times New Roman" w:cs="Times New Roman"/>
          <w:sz w:val="28"/>
          <w:szCs w:val="28"/>
        </w:rPr>
        <w:t>. Гарантия действительна при соблюдении определенных условий.</w:t>
      </w:r>
    </w:p>
    <w:p w:rsidR="003360AA" w:rsidRPr="005E765E" w:rsidRDefault="003360AA" w:rsidP="0023099D">
      <w:pPr>
        <w:spacing w:line="59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360AA" w:rsidRPr="005E765E" w:rsidRDefault="003360AA" w:rsidP="0023099D">
      <w:pPr>
        <w:jc w:val="both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eastAsia="Arial" w:hAnsi="Times New Roman" w:cs="Times New Roman"/>
          <w:sz w:val="28"/>
          <w:szCs w:val="28"/>
        </w:rPr>
        <w:t>УТИЛИЗАЦИЯ</w:t>
      </w:r>
    </w:p>
    <w:p w:rsidR="003360AA" w:rsidRPr="005E765E" w:rsidRDefault="003360AA" w:rsidP="0023099D">
      <w:pPr>
        <w:spacing w:line="2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38784B8C" wp14:editId="79F70ADB">
                <wp:simplePos x="0" y="0"/>
                <wp:positionH relativeFrom="column">
                  <wp:posOffset>5715</wp:posOffset>
                </wp:positionH>
                <wp:positionV relativeFrom="paragraph">
                  <wp:posOffset>-6350</wp:posOffset>
                </wp:positionV>
                <wp:extent cx="3491865" cy="0"/>
                <wp:effectExtent l="0" t="0" r="0" b="0"/>
                <wp:wrapNone/>
                <wp:docPr id="24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918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8890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4" o:spid="_x0000_s1026" style="position:absolute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-.5pt" to="275.4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" o:allowincell="f" filled="t" strokecolor="#ccc" strokeweight="7pt">
                <v:stroke joinstyle="miter"/>
                <o:lock v:ext="edit" shapetype="f"/>
              </v:line>
            </w:pict>
          </mc:Fallback>
        </mc:AlternateContent>
      </w:r>
    </w:p>
    <w:p w:rsidR="003360AA" w:rsidRPr="005E765E" w:rsidRDefault="003360AA" w:rsidP="0023099D">
      <w:pPr>
        <w:spacing w:line="51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3360AA" w:rsidRPr="005E765E" w:rsidRDefault="0025325A" w:rsidP="0023099D">
      <w:pPr>
        <w:spacing w:line="248" w:lineRule="auto"/>
        <w:ind w:left="400" w:firstLine="2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E76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0" allowOverlap="1" wp14:anchorId="15685AF6" wp14:editId="5F765C51">
            <wp:simplePos x="0" y="0"/>
            <wp:positionH relativeFrom="column">
              <wp:posOffset>-66281</wp:posOffset>
            </wp:positionH>
            <wp:positionV relativeFrom="paragraph">
              <wp:posOffset>38187</wp:posOffset>
            </wp:positionV>
            <wp:extent cx="177800" cy="241300"/>
            <wp:effectExtent l="0" t="0" r="0" b="635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360AA" w:rsidRPr="005E765E">
        <w:rPr>
          <w:rFonts w:ascii="Times New Roman" w:eastAsia="Arial" w:hAnsi="Times New Roman" w:cs="Times New Roman"/>
          <w:sz w:val="28"/>
          <w:szCs w:val="28"/>
        </w:rPr>
        <w:t xml:space="preserve">Данное устройство должно быть утилизировано. Электрическое и электронное оборудование может содержать опасные вещества, которые представляют опасность для здоровья и окружающей среды. Пользователь должен вернуть оборудование своему дилеру или связаться с </w:t>
      </w:r>
      <w:r w:rsidR="000B1B37" w:rsidRPr="005E765E">
        <w:rPr>
          <w:rFonts w:ascii="Times New Roman" w:eastAsia="Arial" w:hAnsi="Times New Roman" w:cs="Times New Roman"/>
          <w:sz w:val="28"/>
          <w:szCs w:val="28"/>
        </w:rPr>
        <w:t>аккредитованной организацией</w:t>
      </w:r>
      <w:r w:rsidR="003360AA" w:rsidRPr="005E765E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0B1B37" w:rsidRPr="005E765E">
        <w:rPr>
          <w:rFonts w:ascii="Times New Roman" w:eastAsia="Arial" w:hAnsi="Times New Roman" w:cs="Times New Roman"/>
          <w:sz w:val="28"/>
          <w:szCs w:val="28"/>
        </w:rPr>
        <w:t>имеющей право</w:t>
      </w:r>
      <w:r w:rsidR="003360AA" w:rsidRPr="005E765E">
        <w:rPr>
          <w:rFonts w:ascii="Times New Roman" w:eastAsia="Arial" w:hAnsi="Times New Roman" w:cs="Times New Roman"/>
          <w:sz w:val="28"/>
          <w:szCs w:val="28"/>
        </w:rPr>
        <w:t xml:space="preserve"> утилизировать данное оборудование</w:t>
      </w:r>
      <w:r w:rsidR="00675BF1" w:rsidRPr="005E765E">
        <w:rPr>
          <w:rFonts w:ascii="Times New Roman" w:eastAsia="Arial" w:hAnsi="Times New Roman" w:cs="Times New Roman"/>
          <w:sz w:val="28"/>
          <w:szCs w:val="28"/>
        </w:rPr>
        <w:t xml:space="preserve"> (европейская директива 2002/96</w:t>
      </w:r>
      <w:r w:rsidR="003360AA" w:rsidRPr="005E765E">
        <w:rPr>
          <w:rFonts w:ascii="Times New Roman" w:eastAsia="Arial" w:hAnsi="Times New Roman" w:cs="Times New Roman"/>
          <w:sz w:val="28"/>
          <w:szCs w:val="28"/>
        </w:rPr>
        <w:t>/</w:t>
      </w:r>
      <w:r w:rsidR="003360AA" w:rsidRPr="005E765E">
        <w:rPr>
          <w:rFonts w:ascii="Times New Roman" w:eastAsia="Arial" w:hAnsi="Times New Roman" w:cs="Times New Roman"/>
          <w:sz w:val="28"/>
          <w:szCs w:val="28"/>
          <w:lang w:val="en-US"/>
        </w:rPr>
        <w:t>EC</w:t>
      </w:r>
      <w:r w:rsidR="003360AA" w:rsidRPr="005E765E">
        <w:rPr>
          <w:rFonts w:ascii="Times New Roman" w:eastAsia="Arial" w:hAnsi="Times New Roman" w:cs="Times New Roman"/>
          <w:sz w:val="28"/>
          <w:szCs w:val="28"/>
        </w:rPr>
        <w:t>).</w:t>
      </w:r>
    </w:p>
    <w:p w:rsidR="0025325A" w:rsidRPr="005E765E" w:rsidRDefault="0025325A" w:rsidP="003360AA">
      <w:pPr>
        <w:spacing w:line="248" w:lineRule="auto"/>
        <w:ind w:left="400" w:firstLine="2"/>
        <w:jc w:val="both"/>
        <w:rPr>
          <w:rFonts w:ascii="Times New Roman" w:hAnsi="Times New Roman" w:cs="Times New Roman"/>
          <w:sz w:val="28"/>
          <w:szCs w:val="28"/>
        </w:rPr>
      </w:pPr>
    </w:p>
    <w:p w:rsidR="00AF5094" w:rsidRPr="005E765E" w:rsidRDefault="00AF5094" w:rsidP="00AF5094">
      <w:pPr>
        <w:spacing w:line="20" w:lineRule="exact"/>
        <w:rPr>
          <w:rFonts w:ascii="Times New Roman" w:eastAsia="Arial" w:hAnsi="Times New Roman" w:cs="Times New Roman"/>
          <w:sz w:val="28"/>
          <w:szCs w:val="28"/>
        </w:rPr>
      </w:pPr>
      <w:r w:rsidRPr="005E765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0" allowOverlap="1" wp14:anchorId="5AC07E2B" wp14:editId="25B5234C">
            <wp:simplePos x="0" y="0"/>
            <wp:positionH relativeFrom="column">
              <wp:posOffset>8890</wp:posOffset>
            </wp:positionH>
            <wp:positionV relativeFrom="paragraph">
              <wp:posOffset>34925</wp:posOffset>
            </wp:positionV>
            <wp:extent cx="3491865" cy="1507490"/>
            <wp:effectExtent l="190500" t="190500" r="184785" b="18796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1507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F5094" w:rsidRPr="005E765E" w:rsidRDefault="00AF5094" w:rsidP="00AF5094">
      <w:pPr>
        <w:spacing w:line="20" w:lineRule="exact"/>
        <w:rPr>
          <w:rFonts w:ascii="Times New Roman" w:eastAsia="Arial" w:hAnsi="Times New Roman" w:cs="Times New Roman"/>
          <w:sz w:val="28"/>
          <w:szCs w:val="28"/>
        </w:rPr>
      </w:pPr>
    </w:p>
    <w:p w:rsidR="00AF5094" w:rsidRPr="005E765E" w:rsidRDefault="00AF5094" w:rsidP="00AF5094">
      <w:pPr>
        <w:spacing w:line="20" w:lineRule="exact"/>
        <w:rPr>
          <w:rFonts w:ascii="Times New Roman" w:eastAsia="Arial" w:hAnsi="Times New Roman" w:cs="Times New Roman"/>
          <w:sz w:val="28"/>
          <w:szCs w:val="28"/>
        </w:rPr>
      </w:pPr>
    </w:p>
    <w:p w:rsidR="00AF5094" w:rsidRPr="005E765E" w:rsidRDefault="00AF5094" w:rsidP="00AF5094">
      <w:pPr>
        <w:spacing w:line="20" w:lineRule="exact"/>
        <w:rPr>
          <w:rFonts w:ascii="Times New Roman" w:eastAsia="Arial" w:hAnsi="Times New Roman" w:cs="Times New Roman"/>
          <w:sz w:val="28"/>
          <w:szCs w:val="28"/>
        </w:rPr>
      </w:pPr>
    </w:p>
    <w:p w:rsidR="00AF5094" w:rsidRPr="005E765E" w:rsidRDefault="00AF5094" w:rsidP="00AF5094">
      <w:pPr>
        <w:spacing w:line="20" w:lineRule="exact"/>
        <w:rPr>
          <w:rFonts w:ascii="Times New Roman" w:eastAsia="Arial" w:hAnsi="Times New Roman" w:cs="Times New Roman"/>
          <w:sz w:val="28"/>
          <w:szCs w:val="28"/>
        </w:rPr>
      </w:pPr>
    </w:p>
    <w:p w:rsidR="00AF5094" w:rsidRPr="005E765E" w:rsidRDefault="00AF5094" w:rsidP="00AF5094">
      <w:pPr>
        <w:spacing w:line="20" w:lineRule="exact"/>
        <w:rPr>
          <w:rFonts w:ascii="Times New Roman" w:eastAsia="Arial" w:hAnsi="Times New Roman" w:cs="Times New Roman"/>
          <w:sz w:val="28"/>
          <w:szCs w:val="28"/>
        </w:rPr>
      </w:pPr>
    </w:p>
    <w:p w:rsidR="00AF5094" w:rsidRPr="005E765E" w:rsidRDefault="00AF5094" w:rsidP="00AF5094">
      <w:pPr>
        <w:spacing w:line="20" w:lineRule="exact"/>
        <w:rPr>
          <w:rFonts w:ascii="Times New Roman" w:eastAsia="Arial" w:hAnsi="Times New Roman" w:cs="Times New Roman"/>
          <w:sz w:val="28"/>
          <w:szCs w:val="28"/>
        </w:rPr>
      </w:pPr>
    </w:p>
    <w:p w:rsidR="00AF5094" w:rsidRPr="005E765E" w:rsidRDefault="00AF5094" w:rsidP="00AF5094">
      <w:pPr>
        <w:tabs>
          <w:tab w:val="left" w:pos="1256"/>
          <w:tab w:val="left" w:pos="2696"/>
        </w:tabs>
        <w:spacing w:line="20" w:lineRule="exact"/>
        <w:rPr>
          <w:rFonts w:ascii="Times New Roman" w:eastAsia="Arial" w:hAnsi="Times New Roman" w:cs="Times New Roman"/>
          <w:sz w:val="28"/>
          <w:szCs w:val="28"/>
        </w:rPr>
      </w:pPr>
      <w:r w:rsidRPr="005E765E">
        <w:rPr>
          <w:rFonts w:ascii="Times New Roman" w:eastAsia="Arial" w:hAnsi="Times New Roman" w:cs="Times New Roman"/>
          <w:sz w:val="28"/>
          <w:szCs w:val="28"/>
        </w:rPr>
        <w:tab/>
      </w:r>
      <w:r w:rsidRPr="005E765E">
        <w:rPr>
          <w:rFonts w:ascii="Times New Roman" w:eastAsia="Arial" w:hAnsi="Times New Roman" w:cs="Times New Roman"/>
          <w:sz w:val="28"/>
          <w:szCs w:val="28"/>
        </w:rPr>
        <w:tab/>
      </w:r>
    </w:p>
    <w:p w:rsidR="00AF5094" w:rsidRPr="005E765E" w:rsidRDefault="00AF5094" w:rsidP="00AF5094">
      <w:pPr>
        <w:spacing w:line="20" w:lineRule="exact"/>
        <w:rPr>
          <w:rFonts w:ascii="Times New Roman" w:eastAsia="Arial" w:hAnsi="Times New Roman" w:cs="Times New Roman"/>
          <w:sz w:val="28"/>
          <w:szCs w:val="28"/>
        </w:rPr>
      </w:pPr>
    </w:p>
    <w:p w:rsidR="00AF5094" w:rsidRPr="005E765E" w:rsidRDefault="00AF5094" w:rsidP="00AF5094">
      <w:pPr>
        <w:spacing w:line="20" w:lineRule="exact"/>
        <w:rPr>
          <w:rFonts w:ascii="Times New Roman" w:eastAsia="Arial" w:hAnsi="Times New Roman" w:cs="Times New Roman"/>
          <w:sz w:val="28"/>
          <w:szCs w:val="28"/>
        </w:rPr>
      </w:pPr>
    </w:p>
    <w:p w:rsidR="00AF5094" w:rsidRPr="005E765E" w:rsidRDefault="00AF5094" w:rsidP="00AF5094">
      <w:pPr>
        <w:spacing w:line="20" w:lineRule="exact"/>
        <w:rPr>
          <w:rFonts w:ascii="Times New Roman" w:eastAsia="Arial" w:hAnsi="Times New Roman" w:cs="Times New Roman"/>
          <w:sz w:val="28"/>
          <w:szCs w:val="28"/>
        </w:rPr>
      </w:pPr>
    </w:p>
    <w:p w:rsidR="00AF5094" w:rsidRPr="005E765E" w:rsidRDefault="00AF5094" w:rsidP="00AF5094">
      <w:pPr>
        <w:spacing w:line="20" w:lineRule="exact"/>
        <w:rPr>
          <w:rFonts w:ascii="Times New Roman" w:eastAsia="Arial" w:hAnsi="Times New Roman" w:cs="Times New Roman"/>
          <w:sz w:val="28"/>
          <w:szCs w:val="28"/>
        </w:rPr>
      </w:pPr>
      <w:r w:rsidRPr="005E765E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17CEC3" wp14:editId="7963D27F">
                <wp:simplePos x="0" y="0"/>
                <wp:positionH relativeFrom="column">
                  <wp:posOffset>22225</wp:posOffset>
                </wp:positionH>
                <wp:positionV relativeFrom="paragraph">
                  <wp:posOffset>-5715</wp:posOffset>
                </wp:positionV>
                <wp:extent cx="3491865" cy="635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18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E4338" w:rsidRPr="000865D2" w:rsidRDefault="00CE4338" w:rsidP="00AF5094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0865D2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8"/>
                                <w:szCs w:val="28"/>
                              </w:rPr>
                              <w:t xml:space="preserve">Рис. </w:t>
                            </w:r>
                            <w:r w:rsidRPr="000865D2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0865D2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8"/>
                                <w:szCs w:val="28"/>
                              </w:rPr>
                              <w:instrText xml:space="preserve"> SEQ Рисунок \* ARABIC </w:instrText>
                            </w:r>
                            <w:r w:rsidRPr="000865D2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noProof/>
                                <w:color w:val="auto"/>
                                <w:sz w:val="28"/>
                                <w:szCs w:val="28"/>
                              </w:rPr>
                              <w:t>1</w:t>
                            </w:r>
                            <w:r w:rsidRPr="000865D2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8"/>
                                <w:szCs w:val="2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1.75pt;margin-top:-.45pt;width:274.95pt;height: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" stroked="f">
                <v:textbox style="mso-fit-shape-to-text:t" inset="0,0,0,0">
                  <w:txbxContent>
                    <w:p w:rsidR="00CE4338" w:rsidRPr="000865D2" w:rsidRDefault="00CE4338" w:rsidP="00AF5094">
                      <w:pPr>
                        <w:pStyle w:val="a5"/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8"/>
                          <w:szCs w:val="28"/>
                        </w:rPr>
                      </w:pPr>
                      <w:r w:rsidRPr="000865D2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8"/>
                          <w:szCs w:val="28"/>
                        </w:rPr>
                        <w:t xml:space="preserve">Рис. </w:t>
                      </w:r>
                      <w:r w:rsidRPr="000865D2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8"/>
                          <w:szCs w:val="28"/>
                        </w:rPr>
                        <w:fldChar w:fldCharType="begin"/>
                      </w:r>
                      <w:r w:rsidRPr="000865D2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8"/>
                          <w:szCs w:val="28"/>
                        </w:rPr>
                        <w:instrText xml:space="preserve"> SEQ Рисунок \* ARABIC </w:instrText>
                      </w:r>
                      <w:r w:rsidRPr="000865D2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8"/>
                          <w:szCs w:val="28"/>
                        </w:rPr>
                        <w:fldChar w:fldCharType="separate"/>
                      </w:r>
                      <w:r>
                        <w:rPr>
                          <w:rFonts w:ascii="Times New Roman" w:hAnsi="Times New Roman" w:cs="Times New Roman"/>
                          <w:b w:val="0"/>
                          <w:noProof/>
                          <w:color w:val="auto"/>
                          <w:sz w:val="28"/>
                          <w:szCs w:val="28"/>
                        </w:rPr>
                        <w:t>1</w:t>
                      </w:r>
                      <w:r w:rsidRPr="000865D2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8"/>
                          <w:szCs w:val="2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:rsidR="00AF5094" w:rsidRPr="005E765E" w:rsidRDefault="00AF5094" w:rsidP="00AF5094">
      <w:pPr>
        <w:spacing w:line="20" w:lineRule="exact"/>
        <w:rPr>
          <w:rFonts w:ascii="Times New Roman" w:eastAsia="Arial" w:hAnsi="Times New Roman" w:cs="Times New Roman"/>
          <w:sz w:val="28"/>
          <w:szCs w:val="28"/>
        </w:rPr>
      </w:pPr>
    </w:p>
    <w:p w:rsidR="00AF5094" w:rsidRPr="005E765E" w:rsidRDefault="00AF5094" w:rsidP="00AF5094">
      <w:pPr>
        <w:spacing w:line="20" w:lineRule="exact"/>
        <w:rPr>
          <w:rFonts w:ascii="Times New Roman" w:eastAsia="Arial" w:hAnsi="Times New Roman" w:cs="Times New Roman"/>
          <w:sz w:val="28"/>
          <w:szCs w:val="28"/>
        </w:rPr>
      </w:pPr>
      <w:r w:rsidRPr="005E76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0" allowOverlap="1" wp14:anchorId="058F532B" wp14:editId="667643DA">
            <wp:simplePos x="0" y="0"/>
            <wp:positionH relativeFrom="column">
              <wp:posOffset>8890</wp:posOffset>
            </wp:positionH>
            <wp:positionV relativeFrom="paragraph">
              <wp:posOffset>125730</wp:posOffset>
            </wp:positionV>
            <wp:extent cx="3491865" cy="1505585"/>
            <wp:effectExtent l="190500" t="190500" r="184785" b="18986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1505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F5094" w:rsidRPr="005E765E" w:rsidRDefault="00AF5094" w:rsidP="003360AA">
      <w:pPr>
        <w:rPr>
          <w:rFonts w:ascii="Times New Roman" w:eastAsia="Arial" w:hAnsi="Times New Roman" w:cs="Times New Roman"/>
          <w:sz w:val="28"/>
          <w:szCs w:val="28"/>
        </w:rPr>
      </w:pPr>
    </w:p>
    <w:p w:rsidR="00AF5094" w:rsidRPr="005E765E" w:rsidRDefault="00AF5094" w:rsidP="003360AA">
      <w:pPr>
        <w:rPr>
          <w:rFonts w:ascii="Times New Roman" w:eastAsia="Arial" w:hAnsi="Times New Roman" w:cs="Times New Roman"/>
          <w:sz w:val="28"/>
          <w:szCs w:val="28"/>
        </w:rPr>
      </w:pPr>
    </w:p>
    <w:p w:rsidR="00AF5094" w:rsidRPr="005E765E" w:rsidRDefault="00AF5094" w:rsidP="003360AA">
      <w:pPr>
        <w:rPr>
          <w:rFonts w:ascii="Times New Roman" w:eastAsia="Arial" w:hAnsi="Times New Roman" w:cs="Times New Roman"/>
          <w:sz w:val="28"/>
          <w:szCs w:val="28"/>
        </w:rPr>
      </w:pPr>
    </w:p>
    <w:p w:rsidR="00AF5094" w:rsidRPr="005E765E" w:rsidRDefault="00AF5094" w:rsidP="003360AA">
      <w:pPr>
        <w:rPr>
          <w:rFonts w:ascii="Times New Roman" w:eastAsia="Arial" w:hAnsi="Times New Roman" w:cs="Times New Roman"/>
          <w:sz w:val="28"/>
          <w:szCs w:val="28"/>
        </w:rPr>
      </w:pPr>
    </w:p>
    <w:p w:rsidR="00AF5094" w:rsidRPr="005E765E" w:rsidRDefault="00AF5094" w:rsidP="003360AA">
      <w:pPr>
        <w:rPr>
          <w:rFonts w:ascii="Times New Roman" w:eastAsia="Arial" w:hAnsi="Times New Roman" w:cs="Times New Roman"/>
          <w:sz w:val="28"/>
          <w:szCs w:val="28"/>
        </w:rPr>
      </w:pPr>
      <w:r w:rsidRPr="005E765E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15FAFA" wp14:editId="004A4189">
                <wp:simplePos x="0" y="0"/>
                <wp:positionH relativeFrom="column">
                  <wp:posOffset>8890</wp:posOffset>
                </wp:positionH>
                <wp:positionV relativeFrom="paragraph">
                  <wp:posOffset>42063</wp:posOffset>
                </wp:positionV>
                <wp:extent cx="3491865" cy="635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18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E4338" w:rsidRPr="000865D2" w:rsidRDefault="00CE4338" w:rsidP="00AF5094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0865D2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8"/>
                                <w:szCs w:val="28"/>
                              </w:rPr>
                              <w:t>Рис.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" o:spid="_x0000_s1027" type="#_x0000_t202" style="position:absolute;margin-left:.7pt;margin-top:3.3pt;width:274.95pt;height: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" stroked="f">
                <v:textbox style="mso-fit-shape-to-text:t" inset="0,0,0,0">
                  <w:txbxContent>
                    <w:p w:rsidR="00CE4338" w:rsidRPr="000865D2" w:rsidRDefault="00CE4338" w:rsidP="00AF5094">
                      <w:pPr>
                        <w:pStyle w:val="a5"/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8"/>
                          <w:szCs w:val="28"/>
                        </w:rPr>
                      </w:pPr>
                      <w:r w:rsidRPr="000865D2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8"/>
                          <w:szCs w:val="28"/>
                        </w:rPr>
                        <w:t>Рис. 2</w:t>
                      </w:r>
                    </w:p>
                  </w:txbxContent>
                </v:textbox>
              </v:shape>
            </w:pict>
          </mc:Fallback>
        </mc:AlternateContent>
      </w:r>
    </w:p>
    <w:p w:rsidR="00AF5094" w:rsidRPr="005E765E" w:rsidRDefault="00AF5094" w:rsidP="003360AA">
      <w:pPr>
        <w:rPr>
          <w:rFonts w:ascii="Times New Roman" w:eastAsia="Arial" w:hAnsi="Times New Roman" w:cs="Times New Roman"/>
          <w:sz w:val="28"/>
          <w:szCs w:val="28"/>
        </w:rPr>
      </w:pPr>
      <w:r w:rsidRPr="005E76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0" allowOverlap="1" wp14:anchorId="3BC0C9C9" wp14:editId="6E09F384">
            <wp:simplePos x="0" y="0"/>
            <wp:positionH relativeFrom="column">
              <wp:posOffset>8890</wp:posOffset>
            </wp:positionH>
            <wp:positionV relativeFrom="paragraph">
              <wp:posOffset>96236</wp:posOffset>
            </wp:positionV>
            <wp:extent cx="3491865" cy="1504950"/>
            <wp:effectExtent l="190500" t="190500" r="184785" b="1905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F5094" w:rsidRPr="005E765E" w:rsidRDefault="00AF5094" w:rsidP="003360AA">
      <w:pPr>
        <w:rPr>
          <w:rFonts w:ascii="Times New Roman" w:eastAsia="Arial" w:hAnsi="Times New Roman" w:cs="Times New Roman"/>
          <w:sz w:val="28"/>
          <w:szCs w:val="28"/>
        </w:rPr>
      </w:pPr>
    </w:p>
    <w:p w:rsidR="00AF5094" w:rsidRPr="005E765E" w:rsidRDefault="00AF5094" w:rsidP="003360AA">
      <w:pPr>
        <w:rPr>
          <w:rFonts w:ascii="Times New Roman" w:eastAsia="Arial" w:hAnsi="Times New Roman" w:cs="Times New Roman"/>
          <w:sz w:val="28"/>
          <w:szCs w:val="28"/>
        </w:rPr>
      </w:pPr>
    </w:p>
    <w:p w:rsidR="00AF5094" w:rsidRPr="005E765E" w:rsidRDefault="00AF5094" w:rsidP="003360AA">
      <w:pPr>
        <w:rPr>
          <w:rFonts w:ascii="Times New Roman" w:eastAsia="Arial" w:hAnsi="Times New Roman" w:cs="Times New Roman"/>
          <w:sz w:val="28"/>
          <w:szCs w:val="28"/>
        </w:rPr>
      </w:pPr>
    </w:p>
    <w:p w:rsidR="00AF5094" w:rsidRPr="005E765E" w:rsidRDefault="00AF5094" w:rsidP="003360AA">
      <w:pPr>
        <w:rPr>
          <w:rFonts w:ascii="Times New Roman" w:eastAsia="Arial" w:hAnsi="Times New Roman" w:cs="Times New Roman"/>
          <w:sz w:val="28"/>
          <w:szCs w:val="28"/>
        </w:rPr>
      </w:pPr>
      <w:r w:rsidRPr="005E765E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D012D5" wp14:editId="5F6F1CDD">
                <wp:simplePos x="0" y="0"/>
                <wp:positionH relativeFrom="column">
                  <wp:posOffset>5825</wp:posOffset>
                </wp:positionH>
                <wp:positionV relativeFrom="paragraph">
                  <wp:posOffset>152444</wp:posOffset>
                </wp:positionV>
                <wp:extent cx="3491865" cy="635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18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E4338" w:rsidRPr="000865D2" w:rsidRDefault="00CE4338" w:rsidP="00AF5094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0865D2"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8"/>
                                <w:szCs w:val="28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color w:val="auto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0" o:spid="_x0000_s1028" type="#_x0000_t202" style="position:absolute;margin-left:.45pt;margin-top:12pt;width:274.95pt;height: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" stroked="f">
                <v:textbox style="mso-fit-shape-to-text:t" inset="0,0,0,0">
                  <w:txbxContent>
                    <w:p w:rsidR="00CE4338" w:rsidRPr="000865D2" w:rsidRDefault="00CE4338" w:rsidP="00AF5094">
                      <w:pPr>
                        <w:pStyle w:val="a5"/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8"/>
                          <w:szCs w:val="28"/>
                        </w:rPr>
                      </w:pPr>
                      <w:r w:rsidRPr="000865D2"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8"/>
                          <w:szCs w:val="28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color w:val="auto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2221CF" w:rsidRPr="005E765E" w:rsidRDefault="002221CF" w:rsidP="003360AA">
      <w:pPr>
        <w:rPr>
          <w:rFonts w:ascii="Times New Roman" w:eastAsia="Arial" w:hAnsi="Times New Roman" w:cs="Times New Roman"/>
          <w:sz w:val="28"/>
          <w:szCs w:val="28"/>
        </w:rPr>
      </w:pPr>
    </w:p>
    <w:p w:rsidR="002221CF" w:rsidRPr="005E765E" w:rsidRDefault="002221CF" w:rsidP="003360AA">
      <w:pPr>
        <w:rPr>
          <w:rFonts w:ascii="Times New Roman" w:eastAsia="Arial" w:hAnsi="Times New Roman" w:cs="Times New Roman"/>
          <w:sz w:val="28"/>
          <w:szCs w:val="28"/>
        </w:rPr>
      </w:pPr>
    </w:p>
    <w:p w:rsidR="002221CF" w:rsidRPr="005E765E" w:rsidRDefault="002221CF" w:rsidP="003360AA">
      <w:pPr>
        <w:rPr>
          <w:rFonts w:ascii="Times New Roman" w:eastAsia="Arial" w:hAnsi="Times New Roman" w:cs="Times New Roman"/>
          <w:sz w:val="28"/>
          <w:szCs w:val="28"/>
        </w:rPr>
      </w:pPr>
    </w:p>
    <w:p w:rsidR="003360AA" w:rsidRPr="005E765E" w:rsidRDefault="003360AA" w:rsidP="003360AA">
      <w:pPr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eastAsia="Arial" w:hAnsi="Times New Roman" w:cs="Times New Roman"/>
          <w:sz w:val="28"/>
          <w:szCs w:val="28"/>
        </w:rPr>
        <w:t>ТЕХНИЧЕСКАЯ ИНФОРМАЦИЯ</w:t>
      </w:r>
    </w:p>
    <w:p w:rsidR="003360AA" w:rsidRPr="005E765E" w:rsidRDefault="003360AA" w:rsidP="003360AA">
      <w:pPr>
        <w:spacing w:line="20" w:lineRule="exact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44B33FEC" wp14:editId="2BA82152">
                <wp:simplePos x="0" y="0"/>
                <wp:positionH relativeFrom="column">
                  <wp:posOffset>5715</wp:posOffset>
                </wp:positionH>
                <wp:positionV relativeFrom="paragraph">
                  <wp:posOffset>-6350</wp:posOffset>
                </wp:positionV>
                <wp:extent cx="3491865" cy="0"/>
                <wp:effectExtent l="0" t="0" r="0" b="0"/>
                <wp:wrapNone/>
                <wp:docPr id="26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918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88900">
                          <a:solidFill>
                            <a:srgbClr val="CCCCCC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" o:spid="_x0000_s1026" style="position:absolute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-.5pt" to="275.4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" o:allowincell="f" filled="t" strokecolor="#ccc" strokeweight="7pt">
                <v:stroke joinstyle="miter"/>
                <o:lock v:ext="edit" shapetype="f"/>
              </v:line>
            </w:pict>
          </mc:Fallback>
        </mc:AlternateContent>
      </w:r>
    </w:p>
    <w:tbl>
      <w:tblPr>
        <w:tblW w:w="9828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875"/>
        <w:gridCol w:w="5953"/>
      </w:tblGrid>
      <w:tr w:rsidR="00403A6E" w:rsidRPr="005E765E" w:rsidTr="008E5430">
        <w:trPr>
          <w:trHeight w:val="340"/>
        </w:trPr>
        <w:tc>
          <w:tcPr>
            <w:tcW w:w="3875" w:type="dxa"/>
          </w:tcPr>
          <w:p w:rsidR="00403A6E" w:rsidRPr="005E765E" w:rsidRDefault="00403A6E" w:rsidP="00282FCF">
            <w:pPr>
              <w:spacing w:after="0" w:line="240" w:lineRule="auto"/>
              <w:ind w:left="8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>Соответствие стандартам:</w:t>
            </w:r>
          </w:p>
        </w:tc>
        <w:tc>
          <w:tcPr>
            <w:tcW w:w="5953" w:type="dxa"/>
          </w:tcPr>
          <w:p w:rsidR="00403A6E" w:rsidRPr="0058377E" w:rsidRDefault="00403A6E" w:rsidP="00282FCF">
            <w:pPr>
              <w:spacing w:after="0" w:line="240" w:lineRule="auto"/>
              <w:ind w:left="10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ISO</w:t>
            </w:r>
            <w:r w:rsidRPr="0058377E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11498: 1997, </w:t>
            </w:r>
            <w:r w:rsidRPr="005E765E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IEC</w:t>
            </w:r>
            <w:r w:rsidRPr="0058377E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80601-2-60: 2012,</w:t>
            </w:r>
          </w:p>
          <w:p w:rsidR="00403A6E" w:rsidRPr="005E765E" w:rsidRDefault="00403A6E" w:rsidP="00E8423D">
            <w:pPr>
              <w:spacing w:after="0" w:line="240" w:lineRule="auto"/>
              <w:ind w:left="10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CEI</w:t>
            </w:r>
            <w:r w:rsidRPr="00E8423D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Pr="005E765E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EN</w:t>
            </w:r>
            <w:r w:rsidRPr="00E8423D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60601-1: 2007, </w:t>
            </w:r>
            <w:r w:rsidRPr="005E765E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CEI</w:t>
            </w:r>
            <w:r w:rsidRPr="00E8423D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Pr="005E765E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EN</w:t>
            </w:r>
            <w:r w:rsidRPr="00E8423D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60601-1-</w:t>
            </w:r>
            <w:r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2, </w:t>
            </w:r>
            <w:r w:rsidR="00B6515A"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>Европейские директивы</w:t>
            </w:r>
            <w:r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93/42/</w:t>
            </w:r>
            <w:r w:rsidRPr="005E765E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EEC</w:t>
            </w:r>
            <w:r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B6515A"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>и</w:t>
            </w:r>
          </w:p>
          <w:p w:rsidR="00403A6E" w:rsidRPr="005E765E" w:rsidRDefault="00403A6E" w:rsidP="00282FCF">
            <w:pPr>
              <w:spacing w:after="0" w:line="240" w:lineRule="auto"/>
              <w:ind w:left="8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>2007/47/</w:t>
            </w:r>
            <w:r w:rsidRPr="005E765E">
              <w:rPr>
                <w:rFonts w:ascii="Times New Roman" w:eastAsia="Arial" w:hAnsi="Times New Roman" w:cs="Times New Roman"/>
                <w:sz w:val="28"/>
                <w:szCs w:val="28"/>
                <w:lang w:val="en-US"/>
              </w:rPr>
              <w:t>EC</w:t>
            </w:r>
          </w:p>
        </w:tc>
      </w:tr>
      <w:tr w:rsidR="00403A6E" w:rsidRPr="005E765E" w:rsidTr="008E5430">
        <w:trPr>
          <w:trHeight w:val="340"/>
        </w:trPr>
        <w:tc>
          <w:tcPr>
            <w:tcW w:w="3875" w:type="dxa"/>
          </w:tcPr>
          <w:p w:rsidR="00403A6E" w:rsidRPr="005E765E" w:rsidRDefault="00403A6E" w:rsidP="00282FCF">
            <w:pPr>
              <w:spacing w:after="0" w:line="240" w:lineRule="auto"/>
              <w:ind w:left="8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>Классификация:</w:t>
            </w:r>
          </w:p>
        </w:tc>
        <w:tc>
          <w:tcPr>
            <w:tcW w:w="5953" w:type="dxa"/>
          </w:tcPr>
          <w:p w:rsidR="003D59BF" w:rsidRPr="005E765E" w:rsidRDefault="00403A6E" w:rsidP="00282FCF">
            <w:pPr>
              <w:spacing w:after="0" w:line="240" w:lineRule="auto"/>
              <w:ind w:left="10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>класс 2</w:t>
            </w:r>
            <w:r w:rsidR="003D59BF"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>в соответствии с</w:t>
            </w:r>
            <w:r w:rsidR="003D59BF"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>о стандартом</w:t>
            </w:r>
            <w:r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</w:p>
          <w:p w:rsidR="00403A6E" w:rsidRPr="005E765E" w:rsidRDefault="00403A6E" w:rsidP="00282FCF">
            <w:pPr>
              <w:spacing w:after="0" w:line="240" w:lineRule="auto"/>
              <w:ind w:left="10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>CEI EN 60601-1</w:t>
            </w:r>
            <w:r w:rsidR="00C92CD8"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>, тип 2 в соответствии со стандартом ИСО 11498</w:t>
            </w:r>
          </w:p>
        </w:tc>
      </w:tr>
      <w:tr w:rsidR="003D59BF" w:rsidRPr="005E765E" w:rsidTr="008E5430">
        <w:trPr>
          <w:trHeight w:val="340"/>
        </w:trPr>
        <w:tc>
          <w:tcPr>
            <w:tcW w:w="3875" w:type="dxa"/>
          </w:tcPr>
          <w:p w:rsidR="003D59BF" w:rsidRPr="005E765E" w:rsidRDefault="00C92CD8" w:rsidP="00282FCF">
            <w:pPr>
              <w:spacing w:after="0" w:line="240" w:lineRule="auto"/>
              <w:ind w:left="8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>Защита от электрического шока</w:t>
            </w:r>
          </w:p>
        </w:tc>
        <w:tc>
          <w:tcPr>
            <w:tcW w:w="5953" w:type="dxa"/>
          </w:tcPr>
          <w:p w:rsidR="003D59BF" w:rsidRPr="005E765E" w:rsidRDefault="00C92CD8" w:rsidP="00282FCF">
            <w:pPr>
              <w:spacing w:after="0" w:line="240" w:lineRule="auto"/>
              <w:ind w:left="10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>рабочая часть типа B в соответствии со стандартом 80601-2-60</w:t>
            </w:r>
          </w:p>
        </w:tc>
      </w:tr>
      <w:tr w:rsidR="00403A6E" w:rsidRPr="005E765E" w:rsidTr="008E5430">
        <w:trPr>
          <w:trHeight w:val="340"/>
        </w:trPr>
        <w:tc>
          <w:tcPr>
            <w:tcW w:w="3875" w:type="dxa"/>
          </w:tcPr>
          <w:p w:rsidR="00403A6E" w:rsidRPr="005E765E" w:rsidRDefault="00403A6E" w:rsidP="00282FCF">
            <w:pPr>
              <w:spacing w:after="0" w:line="240" w:lineRule="auto"/>
              <w:ind w:left="8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>Макс. скорость вращения:</w:t>
            </w:r>
          </w:p>
        </w:tc>
        <w:tc>
          <w:tcPr>
            <w:tcW w:w="5953" w:type="dxa"/>
          </w:tcPr>
          <w:p w:rsidR="00403A6E" w:rsidRPr="005E765E" w:rsidRDefault="00403A6E" w:rsidP="00282FCF">
            <w:pPr>
              <w:spacing w:after="0" w:line="240" w:lineRule="auto"/>
              <w:ind w:left="10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>40000 оборотов/мин</w:t>
            </w:r>
          </w:p>
        </w:tc>
      </w:tr>
      <w:tr w:rsidR="00403A6E" w:rsidRPr="005E765E" w:rsidTr="008E5430">
        <w:trPr>
          <w:trHeight w:val="340"/>
        </w:trPr>
        <w:tc>
          <w:tcPr>
            <w:tcW w:w="3875" w:type="dxa"/>
          </w:tcPr>
          <w:p w:rsidR="00403A6E" w:rsidRPr="005E765E" w:rsidRDefault="00403A6E" w:rsidP="00282FCF">
            <w:pPr>
              <w:spacing w:after="0" w:line="240" w:lineRule="auto"/>
              <w:ind w:left="8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>Мин. скорость вращения:</w:t>
            </w:r>
          </w:p>
        </w:tc>
        <w:tc>
          <w:tcPr>
            <w:tcW w:w="5953" w:type="dxa"/>
          </w:tcPr>
          <w:p w:rsidR="00403A6E" w:rsidRPr="005E765E" w:rsidRDefault="00403A6E" w:rsidP="00E8423D">
            <w:pPr>
              <w:spacing w:after="0" w:line="240" w:lineRule="auto"/>
              <w:ind w:left="10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зависит от используемой электронной платы </w:t>
            </w:r>
            <w:r w:rsidRPr="005E765E">
              <w:rPr>
                <w:rFonts w:ascii="Times New Roman" w:eastAsia="Arial" w:hAnsi="Times New Roman" w:cs="Times New Roman"/>
                <w:sz w:val="28"/>
                <w:szCs w:val="28"/>
              </w:rPr>
              <w:lastRenderedPageBreak/>
              <w:t xml:space="preserve">(1000 оборотов/мин при использовании платы BMC40) </w:t>
            </w:r>
          </w:p>
        </w:tc>
      </w:tr>
      <w:tr w:rsidR="00403A6E" w:rsidRPr="005E765E" w:rsidTr="008E5430">
        <w:trPr>
          <w:trHeight w:val="340"/>
        </w:trPr>
        <w:tc>
          <w:tcPr>
            <w:tcW w:w="3875" w:type="dxa"/>
          </w:tcPr>
          <w:p w:rsidR="00403A6E" w:rsidRPr="005E765E" w:rsidRDefault="00403A6E" w:rsidP="00282FCF">
            <w:pPr>
              <w:spacing w:after="0" w:line="240" w:lineRule="auto"/>
              <w:ind w:left="8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eastAsia="Arial" w:hAnsi="Times New Roman" w:cs="Times New Roman"/>
                <w:sz w:val="28"/>
                <w:szCs w:val="28"/>
              </w:rPr>
              <w:lastRenderedPageBreak/>
              <w:t>Направление вращения:</w:t>
            </w:r>
          </w:p>
        </w:tc>
        <w:tc>
          <w:tcPr>
            <w:tcW w:w="5953" w:type="dxa"/>
          </w:tcPr>
          <w:p w:rsidR="00403A6E" w:rsidRPr="005E765E" w:rsidRDefault="00403A6E" w:rsidP="00E8423D">
            <w:pPr>
              <w:spacing w:after="0" w:line="240" w:lineRule="auto"/>
              <w:ind w:left="10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>по часовой стрелке и против часовой стрелки</w:t>
            </w:r>
          </w:p>
        </w:tc>
      </w:tr>
      <w:tr w:rsidR="00403A6E" w:rsidRPr="005E765E" w:rsidTr="008E5430">
        <w:trPr>
          <w:trHeight w:val="340"/>
        </w:trPr>
        <w:tc>
          <w:tcPr>
            <w:tcW w:w="3875" w:type="dxa"/>
          </w:tcPr>
          <w:p w:rsidR="00403A6E" w:rsidRPr="005E765E" w:rsidRDefault="00403A6E" w:rsidP="00282FCF">
            <w:pPr>
              <w:spacing w:after="0" w:line="240" w:lineRule="auto"/>
              <w:ind w:left="8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>Мак</w:t>
            </w:r>
            <w:r w:rsidR="000B1B37"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>симальный крутящий момент</w:t>
            </w:r>
            <w:r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5953" w:type="dxa"/>
          </w:tcPr>
          <w:p w:rsidR="00403A6E" w:rsidRPr="005E765E" w:rsidRDefault="00403A6E" w:rsidP="00E8423D">
            <w:pPr>
              <w:spacing w:after="0" w:line="240" w:lineRule="auto"/>
              <w:ind w:left="10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зависит от используемой электронной платы (3,5 </w:t>
            </w:r>
            <w:r w:rsidR="006F41FF"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>Н</w:t>
            </w:r>
            <w:r w:rsidR="00C92CD8"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м </w:t>
            </w:r>
            <w:r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при использовании платы BMC40) </w:t>
            </w:r>
          </w:p>
        </w:tc>
      </w:tr>
      <w:tr w:rsidR="00403A6E" w:rsidRPr="005E765E" w:rsidTr="008E5430">
        <w:trPr>
          <w:trHeight w:val="340"/>
        </w:trPr>
        <w:tc>
          <w:tcPr>
            <w:tcW w:w="3875" w:type="dxa"/>
          </w:tcPr>
          <w:p w:rsidR="00403A6E" w:rsidRPr="005E765E" w:rsidRDefault="00403A6E" w:rsidP="00282FCF">
            <w:pPr>
              <w:spacing w:after="0" w:line="240" w:lineRule="auto"/>
              <w:ind w:left="8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>Макс. пиковый ток:</w:t>
            </w:r>
          </w:p>
        </w:tc>
        <w:tc>
          <w:tcPr>
            <w:tcW w:w="5953" w:type="dxa"/>
          </w:tcPr>
          <w:p w:rsidR="00403A6E" w:rsidRPr="005E765E" w:rsidRDefault="00403A6E" w:rsidP="00E8423D">
            <w:pPr>
              <w:spacing w:after="0" w:line="240" w:lineRule="auto"/>
              <w:ind w:left="10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>6 A (10 сек)</w:t>
            </w:r>
          </w:p>
        </w:tc>
      </w:tr>
      <w:tr w:rsidR="00403A6E" w:rsidRPr="005E765E" w:rsidTr="008E5430">
        <w:trPr>
          <w:trHeight w:val="340"/>
        </w:trPr>
        <w:tc>
          <w:tcPr>
            <w:tcW w:w="3875" w:type="dxa"/>
          </w:tcPr>
          <w:p w:rsidR="00403A6E" w:rsidRPr="005E765E" w:rsidRDefault="00403A6E" w:rsidP="00282FCF">
            <w:pPr>
              <w:spacing w:after="0" w:line="240" w:lineRule="auto"/>
              <w:ind w:left="8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>Макс. уровень шума:</w:t>
            </w:r>
          </w:p>
        </w:tc>
        <w:tc>
          <w:tcPr>
            <w:tcW w:w="5953" w:type="dxa"/>
          </w:tcPr>
          <w:p w:rsidR="00403A6E" w:rsidRPr="005E765E" w:rsidRDefault="00403A6E" w:rsidP="00E8423D">
            <w:pPr>
              <w:spacing w:after="0" w:line="240" w:lineRule="auto"/>
              <w:ind w:left="10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>51 дБа (@45 см)</w:t>
            </w:r>
          </w:p>
        </w:tc>
      </w:tr>
      <w:tr w:rsidR="00403A6E" w:rsidRPr="005E765E" w:rsidTr="008E5430">
        <w:trPr>
          <w:trHeight w:val="340"/>
        </w:trPr>
        <w:tc>
          <w:tcPr>
            <w:tcW w:w="3875" w:type="dxa"/>
          </w:tcPr>
          <w:p w:rsidR="00403A6E" w:rsidRPr="005E765E" w:rsidRDefault="00403A6E" w:rsidP="00282FCF">
            <w:pPr>
              <w:spacing w:after="0" w:line="240" w:lineRule="auto"/>
              <w:ind w:left="8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>Рабочее время:</w:t>
            </w:r>
          </w:p>
        </w:tc>
        <w:tc>
          <w:tcPr>
            <w:tcW w:w="5953" w:type="dxa"/>
          </w:tcPr>
          <w:p w:rsidR="00403A6E" w:rsidRPr="005E765E" w:rsidRDefault="00403A6E" w:rsidP="00E8423D">
            <w:pPr>
              <w:spacing w:after="0" w:line="240" w:lineRule="auto"/>
              <w:ind w:left="10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>зависит от используемой электронной платы управления</w:t>
            </w:r>
          </w:p>
        </w:tc>
      </w:tr>
      <w:tr w:rsidR="00403A6E" w:rsidRPr="005E765E" w:rsidTr="008E5430">
        <w:trPr>
          <w:trHeight w:val="340"/>
        </w:trPr>
        <w:tc>
          <w:tcPr>
            <w:tcW w:w="3875" w:type="dxa"/>
          </w:tcPr>
          <w:p w:rsidR="00403A6E" w:rsidRPr="005E765E" w:rsidRDefault="00403A6E" w:rsidP="00282FCF">
            <w:pPr>
              <w:spacing w:after="0" w:line="240" w:lineRule="auto"/>
              <w:ind w:left="8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>Потребление воздуха для охлаждения:</w:t>
            </w:r>
          </w:p>
        </w:tc>
        <w:tc>
          <w:tcPr>
            <w:tcW w:w="5953" w:type="dxa"/>
          </w:tcPr>
          <w:p w:rsidR="00403A6E" w:rsidRPr="005E765E" w:rsidRDefault="00E8423D" w:rsidP="00E8423D">
            <w:pPr>
              <w:spacing w:after="0" w:line="240" w:lineRule="auto"/>
              <w:ind w:left="10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26 Нл/мин @ 3 б</w:t>
            </w:r>
            <w:r w:rsidR="00403A6E"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>ар</w:t>
            </w:r>
          </w:p>
        </w:tc>
      </w:tr>
      <w:tr w:rsidR="00403A6E" w:rsidRPr="005E765E" w:rsidTr="008E5430">
        <w:trPr>
          <w:trHeight w:val="340"/>
        </w:trPr>
        <w:tc>
          <w:tcPr>
            <w:tcW w:w="3875" w:type="dxa"/>
          </w:tcPr>
          <w:p w:rsidR="00403A6E" w:rsidRPr="005E765E" w:rsidRDefault="00403A6E" w:rsidP="00282FCF">
            <w:pPr>
              <w:spacing w:after="0" w:line="240" w:lineRule="auto"/>
              <w:ind w:left="8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>Габариты:</w:t>
            </w:r>
          </w:p>
        </w:tc>
        <w:tc>
          <w:tcPr>
            <w:tcW w:w="5953" w:type="dxa"/>
          </w:tcPr>
          <w:p w:rsidR="00403A6E" w:rsidRPr="005E765E" w:rsidRDefault="00403A6E" w:rsidP="00282FCF">
            <w:pPr>
              <w:spacing w:after="0" w:line="240" w:lineRule="auto"/>
              <w:ind w:left="10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>Ø 21,5 x 77,3 мм</w:t>
            </w:r>
          </w:p>
        </w:tc>
      </w:tr>
      <w:tr w:rsidR="00403A6E" w:rsidRPr="005E765E" w:rsidTr="008E5430">
        <w:trPr>
          <w:trHeight w:val="340"/>
        </w:trPr>
        <w:tc>
          <w:tcPr>
            <w:tcW w:w="3875" w:type="dxa"/>
          </w:tcPr>
          <w:p w:rsidR="00403A6E" w:rsidRPr="005E765E" w:rsidRDefault="00403A6E" w:rsidP="00282FCF">
            <w:pPr>
              <w:spacing w:after="0" w:line="240" w:lineRule="auto"/>
              <w:ind w:left="8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>Вес:</w:t>
            </w:r>
          </w:p>
        </w:tc>
        <w:tc>
          <w:tcPr>
            <w:tcW w:w="5953" w:type="dxa"/>
          </w:tcPr>
          <w:p w:rsidR="00403A6E" w:rsidRPr="005E765E" w:rsidRDefault="00403A6E" w:rsidP="00282FCF">
            <w:pPr>
              <w:spacing w:after="0" w:line="240" w:lineRule="auto"/>
              <w:ind w:left="10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>90 г</w:t>
            </w:r>
          </w:p>
        </w:tc>
      </w:tr>
      <w:tr w:rsidR="00403A6E" w:rsidRPr="005E765E" w:rsidTr="008E5430">
        <w:trPr>
          <w:trHeight w:val="340"/>
        </w:trPr>
        <w:tc>
          <w:tcPr>
            <w:tcW w:w="3875" w:type="dxa"/>
          </w:tcPr>
          <w:p w:rsidR="00403A6E" w:rsidRPr="005E765E" w:rsidRDefault="00403A6E" w:rsidP="00282FCF">
            <w:pPr>
              <w:spacing w:after="0" w:line="240" w:lineRule="auto"/>
              <w:ind w:left="8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>Рабочая температура:</w:t>
            </w:r>
          </w:p>
        </w:tc>
        <w:tc>
          <w:tcPr>
            <w:tcW w:w="5953" w:type="dxa"/>
          </w:tcPr>
          <w:p w:rsidR="00403A6E" w:rsidRPr="005E765E" w:rsidRDefault="00403A6E" w:rsidP="00282FCF">
            <w:pPr>
              <w:spacing w:after="0" w:line="240" w:lineRule="auto"/>
              <w:ind w:left="10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>0 ÷ 40 °C (32 ÷ 104 °F)</w:t>
            </w:r>
          </w:p>
        </w:tc>
      </w:tr>
      <w:tr w:rsidR="00403A6E" w:rsidRPr="005E765E" w:rsidTr="008E5430">
        <w:trPr>
          <w:trHeight w:val="340"/>
        </w:trPr>
        <w:tc>
          <w:tcPr>
            <w:tcW w:w="3875" w:type="dxa"/>
          </w:tcPr>
          <w:p w:rsidR="00403A6E" w:rsidRPr="005E765E" w:rsidRDefault="00403A6E" w:rsidP="00282FCF">
            <w:pPr>
              <w:spacing w:after="0" w:line="240" w:lineRule="auto"/>
              <w:ind w:left="8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>Рабочая влажность:</w:t>
            </w:r>
          </w:p>
        </w:tc>
        <w:tc>
          <w:tcPr>
            <w:tcW w:w="5953" w:type="dxa"/>
          </w:tcPr>
          <w:p w:rsidR="00403A6E" w:rsidRPr="005E765E" w:rsidRDefault="00403A6E" w:rsidP="00EE5519">
            <w:pPr>
              <w:spacing w:after="0" w:line="240" w:lineRule="auto"/>
              <w:ind w:firstLine="84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>30 ÷ 90 %</w:t>
            </w:r>
          </w:p>
        </w:tc>
      </w:tr>
      <w:tr w:rsidR="00403A6E" w:rsidRPr="005E765E" w:rsidTr="008E5430">
        <w:trPr>
          <w:trHeight w:val="340"/>
        </w:trPr>
        <w:tc>
          <w:tcPr>
            <w:tcW w:w="3875" w:type="dxa"/>
          </w:tcPr>
          <w:p w:rsidR="00403A6E" w:rsidRPr="005E765E" w:rsidRDefault="00C92CD8" w:rsidP="00282FCF">
            <w:pPr>
              <w:spacing w:after="0" w:line="240" w:lineRule="auto"/>
              <w:ind w:left="8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>Т</w:t>
            </w:r>
            <w:r w:rsidR="00403A6E"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>емпература</w:t>
            </w:r>
            <w:r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хранения</w:t>
            </w:r>
            <w:r w:rsidR="00403A6E"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5953" w:type="dxa"/>
          </w:tcPr>
          <w:p w:rsidR="00403A6E" w:rsidRPr="005E765E" w:rsidRDefault="00403A6E" w:rsidP="00EE5519">
            <w:pPr>
              <w:spacing w:after="0" w:line="240" w:lineRule="auto"/>
              <w:ind w:firstLine="84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>–10 ÷ 70 °C (14 ÷ 158 °F)</w:t>
            </w:r>
          </w:p>
        </w:tc>
      </w:tr>
      <w:tr w:rsidR="00403A6E" w:rsidRPr="005E765E" w:rsidTr="008E5430">
        <w:trPr>
          <w:trHeight w:val="340"/>
        </w:trPr>
        <w:tc>
          <w:tcPr>
            <w:tcW w:w="3875" w:type="dxa"/>
          </w:tcPr>
          <w:p w:rsidR="00403A6E" w:rsidRPr="005E765E" w:rsidRDefault="00C92CD8" w:rsidP="00282FCF">
            <w:pPr>
              <w:spacing w:after="0" w:line="240" w:lineRule="auto"/>
              <w:ind w:left="8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>В</w:t>
            </w:r>
            <w:r w:rsidR="00403A6E"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>лажность</w:t>
            </w:r>
            <w:r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хранения</w:t>
            </w:r>
            <w:r w:rsidR="00403A6E"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5953" w:type="dxa"/>
          </w:tcPr>
          <w:p w:rsidR="00403A6E" w:rsidRPr="005E765E" w:rsidRDefault="00403A6E" w:rsidP="00EE5519">
            <w:pPr>
              <w:spacing w:after="0" w:line="240" w:lineRule="auto"/>
              <w:ind w:firstLine="84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>10 ÷ 90 %</w:t>
            </w:r>
          </w:p>
        </w:tc>
      </w:tr>
      <w:tr w:rsidR="00403A6E" w:rsidRPr="005E765E" w:rsidTr="008E5430">
        <w:trPr>
          <w:trHeight w:val="340"/>
        </w:trPr>
        <w:tc>
          <w:tcPr>
            <w:tcW w:w="3875" w:type="dxa"/>
          </w:tcPr>
          <w:p w:rsidR="00403A6E" w:rsidRPr="005E765E" w:rsidRDefault="00403A6E" w:rsidP="00282FCF">
            <w:pPr>
              <w:spacing w:after="0" w:line="240" w:lineRule="auto"/>
              <w:ind w:left="8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>Источник света:</w:t>
            </w:r>
          </w:p>
        </w:tc>
        <w:tc>
          <w:tcPr>
            <w:tcW w:w="5953" w:type="dxa"/>
          </w:tcPr>
          <w:p w:rsidR="00EE5519" w:rsidRDefault="00403A6E" w:rsidP="00E8423D">
            <w:pPr>
              <w:spacing w:after="0" w:line="240" w:lineRule="auto"/>
              <w:ind w:left="84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>Светодиод, встроенный в микромотор DEFINITIVE LED, является источником класса</w:t>
            </w:r>
            <w:r w:rsidR="00282FCF"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> </w:t>
            </w:r>
            <w:r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>2 в соответств</w:t>
            </w:r>
            <w:r w:rsidR="00282FCF"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>ии со стандартом CEI EN 60825-1:</w:t>
            </w:r>
            <w:r w:rsidR="00EE5519">
              <w:rPr>
                <w:rFonts w:ascii="Times New Roman" w:eastAsia="Arial" w:hAnsi="Times New Roman" w:cs="Times New Roman"/>
                <w:sz w:val="28"/>
                <w:szCs w:val="28"/>
              </w:rPr>
              <w:t>2003</w:t>
            </w:r>
          </w:p>
          <w:p w:rsidR="00403A6E" w:rsidRPr="005E765E" w:rsidRDefault="00E8423D" w:rsidP="00E8423D">
            <w:pPr>
              <w:spacing w:after="0" w:line="240" w:lineRule="auto"/>
              <w:ind w:left="84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>Н</w:t>
            </w:r>
            <w:r w:rsidR="00403A6E"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е направляйте </w:t>
            </w:r>
            <w:r w:rsidR="00282FCF" w:rsidRPr="005E765E">
              <w:rPr>
                <w:rFonts w:ascii="Times New Roman" w:eastAsia="Arial" w:hAnsi="Times New Roman" w:cs="Times New Roman"/>
                <w:sz w:val="28"/>
                <w:szCs w:val="28"/>
              </w:rPr>
              <w:t>поток света</w:t>
            </w:r>
            <w:r w:rsidR="00EE5519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в глаза</w:t>
            </w:r>
          </w:p>
        </w:tc>
      </w:tr>
    </w:tbl>
    <w:p w:rsidR="003360AA" w:rsidRPr="005E765E" w:rsidRDefault="003360AA" w:rsidP="003360AA">
      <w:pPr>
        <w:spacing w:line="20" w:lineRule="exact"/>
        <w:rPr>
          <w:rFonts w:ascii="Times New Roman" w:hAnsi="Times New Roman" w:cs="Times New Roman"/>
          <w:sz w:val="28"/>
          <w:szCs w:val="28"/>
        </w:rPr>
      </w:pPr>
    </w:p>
    <w:p w:rsidR="00282FCF" w:rsidRPr="00EE5519" w:rsidRDefault="00282FCF">
      <w:pPr>
        <w:rPr>
          <w:rFonts w:ascii="Times New Roman" w:hAnsi="Times New Roman" w:cs="Times New Roman"/>
          <w:b/>
          <w:sz w:val="36"/>
          <w:szCs w:val="36"/>
        </w:rPr>
      </w:pPr>
      <w:r w:rsidRPr="00EE5519"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25325A" w:rsidRPr="005E765E" w:rsidRDefault="0025325A" w:rsidP="0063046D">
      <w:pPr>
        <w:tabs>
          <w:tab w:val="left" w:pos="436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E765E">
        <w:rPr>
          <w:rFonts w:ascii="Times New Roman" w:hAnsi="Times New Roman" w:cs="Times New Roman"/>
          <w:b/>
          <w:sz w:val="36"/>
          <w:szCs w:val="36"/>
          <w:lang w:val="en-US"/>
        </w:rPr>
        <w:lastRenderedPageBreak/>
        <w:t>ЭЛЕКТРОННАЯ ПЛАТА BMC40</w:t>
      </w:r>
    </w:p>
    <w:p w:rsidR="00431DFF" w:rsidRPr="005E765E" w:rsidRDefault="00B373C7" w:rsidP="0063046D">
      <w:pPr>
        <w:tabs>
          <w:tab w:val="left" w:pos="4365"/>
        </w:tabs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5E765E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6C12FF6F" wp14:editId="2FDE2B74">
            <wp:extent cx="4435522" cy="2943313"/>
            <wp:effectExtent l="190500" t="190500" r="193675" b="2000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C40.jp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081" cy="2985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325A" w:rsidRPr="005E765E" w:rsidRDefault="0025325A" w:rsidP="002309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65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ОПИСАНИЕ</w:t>
      </w:r>
    </w:p>
    <w:p w:rsidR="0025325A" w:rsidRPr="005E765E" w:rsidRDefault="0025325A" w:rsidP="0023099D">
      <w:pPr>
        <w:spacing w:after="0" w:line="215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Электронная плата </w:t>
      </w:r>
      <w:r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BMC</w:t>
      </w: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40 (</w:t>
      </w:r>
      <w:r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REF</w:t>
      </w: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390.00) обеспечивает питание и позволяет контролировать скорость бесщеточного электрического мотора </w:t>
      </w:r>
      <w:r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DEFINITIVE</w:t>
      </w:r>
      <w:r w:rsidRPr="005E765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®</w:t>
      </w: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 наличии или отсутствии </w:t>
      </w:r>
      <w:r w:rsidR="0042320E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светового устройства</w:t>
      </w: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5325A" w:rsidRPr="005E765E" w:rsidRDefault="0025325A" w:rsidP="0023099D">
      <w:pPr>
        <w:spacing w:after="0" w:line="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5E765E" w:rsidRDefault="0025325A" w:rsidP="00B373C7">
      <w:pPr>
        <w:spacing w:after="0" w:line="22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Плата</w:t>
      </w:r>
      <w:r w:rsidR="00EC0C3C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обеспечивает питание для светодиодов высокой степени яркости, встроенных в микромотор </w:t>
      </w:r>
      <w:r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DEFINITIVE</w:t>
      </w:r>
      <w:r w:rsidRPr="005E765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®</w:t>
      </w:r>
      <w:r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LED</w:t>
      </w: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D2D88" w:rsidRPr="005E765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5325A" w:rsidRPr="005E765E" w:rsidRDefault="0025325A" w:rsidP="0023099D">
      <w:pPr>
        <w:spacing w:after="0" w:line="311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5E765E" w:rsidRDefault="0025325A" w:rsidP="002309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65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СБОРКА</w:t>
      </w:r>
    </w:p>
    <w:p w:rsidR="0025325A" w:rsidRPr="005E765E" w:rsidRDefault="0025325A" w:rsidP="0023099D">
      <w:pPr>
        <w:spacing w:after="0" w:line="8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5E765E" w:rsidRDefault="0025325A" w:rsidP="0023099D">
      <w:pPr>
        <w:spacing w:after="0" w:line="234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Плата может быть установлена </w:t>
      </w:r>
      <w:r w:rsidR="00EC0C3C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в желаемом месте посредством</w:t>
      </w: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четырех пластиковых подпорок. Для установки подпорок сделайте четыре отверстия, как показано на рисунке.</w:t>
      </w:r>
    </w:p>
    <w:p w:rsidR="0025325A" w:rsidRPr="005E765E" w:rsidRDefault="0025325A" w:rsidP="0023099D">
      <w:pPr>
        <w:spacing w:after="0" w:line="2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5E765E" w:rsidRDefault="0063046D" w:rsidP="0023099D">
      <w:pPr>
        <w:spacing w:after="0" w:line="20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6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0" allowOverlap="1" wp14:anchorId="7935CACB" wp14:editId="1FB1BCCB">
            <wp:simplePos x="0" y="0"/>
            <wp:positionH relativeFrom="column">
              <wp:posOffset>609107</wp:posOffset>
            </wp:positionH>
            <wp:positionV relativeFrom="paragraph">
              <wp:posOffset>67356</wp:posOffset>
            </wp:positionV>
            <wp:extent cx="5063320" cy="3076361"/>
            <wp:effectExtent l="0" t="0" r="4445" b="0"/>
            <wp:wrapNone/>
            <wp:docPr id="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281" cy="3083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325A" w:rsidRPr="005E765E" w:rsidRDefault="0025325A" w:rsidP="0023099D">
      <w:pPr>
        <w:spacing w:after="0" w:line="20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5E765E" w:rsidRDefault="0025325A" w:rsidP="0023099D">
      <w:pPr>
        <w:spacing w:after="0" w:line="20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5E765E" w:rsidRDefault="0025325A" w:rsidP="0023099D">
      <w:pPr>
        <w:spacing w:after="0" w:line="20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5E765E" w:rsidRDefault="0025325A" w:rsidP="0023099D">
      <w:pPr>
        <w:spacing w:after="0" w:line="20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5E765E" w:rsidRDefault="0025325A" w:rsidP="0023099D">
      <w:pPr>
        <w:spacing w:after="0" w:line="20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5E765E" w:rsidRDefault="0025325A" w:rsidP="0023099D">
      <w:pPr>
        <w:spacing w:after="0" w:line="20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5E765E" w:rsidRDefault="0025325A" w:rsidP="0023099D">
      <w:pPr>
        <w:spacing w:after="0" w:line="20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5E765E" w:rsidRDefault="0025325A" w:rsidP="0023099D">
      <w:pPr>
        <w:spacing w:after="0" w:line="20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5E765E" w:rsidRDefault="0025325A" w:rsidP="0023099D">
      <w:pPr>
        <w:spacing w:after="0" w:line="20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5E765E" w:rsidRDefault="0025325A" w:rsidP="0023099D">
      <w:pPr>
        <w:spacing w:after="0" w:line="20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5E765E" w:rsidRDefault="0025325A" w:rsidP="0023099D">
      <w:pPr>
        <w:spacing w:after="0" w:line="20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5E765E" w:rsidRDefault="0025325A" w:rsidP="0023099D">
      <w:pPr>
        <w:spacing w:after="0" w:line="20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5E765E" w:rsidRDefault="0025325A" w:rsidP="0023099D">
      <w:pPr>
        <w:spacing w:after="0" w:line="20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5E765E" w:rsidRDefault="0025325A" w:rsidP="0023099D">
      <w:pPr>
        <w:spacing w:after="0" w:line="20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5E765E" w:rsidRDefault="0025325A" w:rsidP="0023099D">
      <w:pPr>
        <w:spacing w:after="0" w:line="20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5E765E" w:rsidRDefault="0025325A" w:rsidP="0023099D">
      <w:pPr>
        <w:spacing w:after="0" w:line="20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5E765E" w:rsidRDefault="0025325A" w:rsidP="0023099D">
      <w:pPr>
        <w:spacing w:after="0" w:line="20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5E765E" w:rsidRDefault="0025325A" w:rsidP="0023099D">
      <w:pPr>
        <w:spacing w:after="0" w:line="20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5E765E" w:rsidRDefault="0025325A" w:rsidP="0023099D">
      <w:pPr>
        <w:spacing w:after="0" w:line="20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5E765E" w:rsidRDefault="0025325A" w:rsidP="0023099D">
      <w:pPr>
        <w:spacing w:after="0" w:line="20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5E765E" w:rsidRDefault="002221CF" w:rsidP="0023099D">
      <w:pPr>
        <w:spacing w:after="0" w:line="20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6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0A47292" wp14:editId="3FCBEEB5">
                <wp:simplePos x="0" y="0"/>
                <wp:positionH relativeFrom="column">
                  <wp:posOffset>2261870</wp:posOffset>
                </wp:positionH>
                <wp:positionV relativeFrom="paragraph">
                  <wp:posOffset>103505</wp:posOffset>
                </wp:positionV>
                <wp:extent cx="2251710" cy="368300"/>
                <wp:effectExtent l="0" t="0" r="0" b="0"/>
                <wp:wrapSquare wrapText="bothSides"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338" w:rsidRPr="0063046D" w:rsidRDefault="00CE4338" w:rsidP="0025325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3046D">
                              <w:rPr>
                                <w:sz w:val="24"/>
                                <w:szCs w:val="24"/>
                              </w:rPr>
                              <w:t>Макс. толщина платы: 1</w:t>
                            </w:r>
                            <w:r w:rsidRPr="0063046D">
                              <w:rPr>
                                <w:sz w:val="24"/>
                                <w:szCs w:val="24"/>
                                <w:lang w:val="en-US"/>
                              </w:rPr>
                              <w:t>,</w:t>
                            </w:r>
                            <w:r w:rsidRPr="0063046D">
                              <w:rPr>
                                <w:sz w:val="24"/>
                                <w:szCs w:val="24"/>
                              </w:rPr>
                              <w:t xml:space="preserve">6 мм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9" type="#_x0000_t202" style="position:absolute;left:0;text-align:left;margin-left:178.1pt;margin-top:8.15pt;width:177.3pt;height:29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" stroked="f">
                <v:textbox>
                  <w:txbxContent>
                    <w:p w:rsidR="00CE4338" w:rsidRPr="0063046D" w:rsidRDefault="00CE4338" w:rsidP="0025325A">
                      <w:pPr>
                        <w:rPr>
                          <w:sz w:val="24"/>
                          <w:szCs w:val="24"/>
                        </w:rPr>
                      </w:pPr>
                      <w:r w:rsidRPr="0063046D">
                        <w:rPr>
                          <w:sz w:val="24"/>
                          <w:szCs w:val="24"/>
                        </w:rPr>
                        <w:t>Макс. толщина платы: 1</w:t>
                      </w:r>
                      <w:r w:rsidRPr="0063046D">
                        <w:rPr>
                          <w:sz w:val="24"/>
                          <w:szCs w:val="24"/>
                          <w:lang w:val="en-US"/>
                        </w:rPr>
                        <w:t>,</w:t>
                      </w:r>
                      <w:r w:rsidRPr="0063046D">
                        <w:rPr>
                          <w:sz w:val="24"/>
                          <w:szCs w:val="24"/>
                        </w:rPr>
                        <w:t xml:space="preserve">6 мм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D4E3E" w:rsidRPr="005E765E" w:rsidRDefault="00FD4E3E" w:rsidP="002309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FD4E3E" w:rsidRPr="005E765E" w:rsidRDefault="00FD4E3E" w:rsidP="002309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5325A" w:rsidRPr="005E765E" w:rsidRDefault="0025325A" w:rsidP="002309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65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ПОДКЛЮЧЕНИЕ</w:t>
      </w:r>
    </w:p>
    <w:p w:rsidR="00FD4E3E" w:rsidRPr="005E765E" w:rsidRDefault="00FD4E3E" w:rsidP="00FD4E3E">
      <w:pPr>
        <w:spacing w:after="0" w:line="23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5E765E" w:rsidRDefault="00FD4E3E" w:rsidP="00FD4E3E">
      <w:pPr>
        <w:spacing w:after="0" w:line="23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Подключите источник 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питания и внешние контакты к разъему 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1, как показано на </w:t>
      </w: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рисунках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5325A" w:rsidRPr="005E765E" w:rsidRDefault="0025325A" w:rsidP="0023099D">
      <w:pPr>
        <w:spacing w:after="0" w:line="25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5E765E" w:rsidRDefault="0025325A" w:rsidP="002309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65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GND</w:t>
      </w:r>
      <w:r w:rsidRPr="005E76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E765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POWER</w:t>
      </w:r>
      <w:r w:rsidR="006C36E2" w:rsidRPr="005E76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(коннектор </w:t>
      </w:r>
      <w:r w:rsidRPr="005E76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9) и </w:t>
      </w:r>
      <w:r w:rsidRPr="005E765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GND</w:t>
      </w:r>
      <w:r w:rsidRPr="005E76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E765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SIGNAL</w:t>
      </w:r>
      <w:r w:rsidRPr="005E76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(коннектор 1) соединены вместе внутри платы. </w:t>
      </w:r>
    </w:p>
    <w:p w:rsidR="0025325A" w:rsidRPr="005E765E" w:rsidRDefault="0025325A" w:rsidP="0023099D">
      <w:pPr>
        <w:spacing w:after="0" w:line="233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5E765E" w:rsidRDefault="00FD4E3E" w:rsidP="0023099D">
      <w:pPr>
        <w:spacing w:after="0" w:line="22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Подключение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микромотора 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DEFINITIVE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®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REF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600.00): присоедините три провода силиконового шланга (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REF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322.8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- красный, черный и коричневый - к разъему 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на плате 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BMC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40, как показано на </w:t>
      </w: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рисунках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5325A" w:rsidRPr="0029521F" w:rsidRDefault="0025325A" w:rsidP="0023099D">
      <w:pPr>
        <w:spacing w:after="0" w:line="238" w:lineRule="exact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25325A" w:rsidRPr="005E765E" w:rsidRDefault="00FD4E3E" w:rsidP="0023099D">
      <w:pPr>
        <w:spacing w:after="0" w:line="22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Подключение 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микромотора 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DEFINITIVE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®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LED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REF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602.00): присоедините четыре провода  силиконового шланга (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REF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322.8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.01) - красный, черный, коричневый и синий - к разъему 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на плате 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BMC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40, как показано на </w:t>
      </w: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рисунках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5325A" w:rsidRPr="0029521F" w:rsidRDefault="0025325A" w:rsidP="0023099D">
      <w:pPr>
        <w:spacing w:after="0" w:line="194" w:lineRule="exact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25325A" w:rsidRPr="005E765E" w:rsidRDefault="0042320E" w:rsidP="002309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В SWITCH-режиме</w:t>
      </w:r>
      <w:r w:rsidR="00640BF4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(ПУСК)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плата активируется посредством закрытия 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START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-переключателя на </w:t>
      </w:r>
      <w:r w:rsidR="006C36E2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коннекторе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 (Рис. 1) или посредством применения 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STR</w:t>
      </w:r>
      <w:r w:rsidR="006C36E2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 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C36E2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(Рис.2). В момент включения платы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START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-переключатель не должен быть закрыт (подключен к 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GND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в противном случае надлежащая перезагрузка не может быть выполнена: по этой причине 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START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-переключатель </w:t>
      </w:r>
      <w:r w:rsidR="006C36E2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определенно 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может быть расположен близко к 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GND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5325A" w:rsidRPr="005E765E" w:rsidRDefault="0025325A" w:rsidP="0023099D">
      <w:pPr>
        <w:spacing w:after="0" w:line="195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5E765E" w:rsidRDefault="0025325A" w:rsidP="0023099D">
      <w:pPr>
        <w:spacing w:after="0" w:line="24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Режим вращения может быть изменен посредством закрытия </w:t>
      </w:r>
      <w:r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DIR</w:t>
      </w: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-переключателя на коннекторе 5 (Рис.1) или посредством применения </w:t>
      </w:r>
      <w:r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5E765E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DIR</w:t>
      </w:r>
      <w:r w:rsidR="006C36E2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 В</w:t>
      </w: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(Рис.2). Нормальный режим вращения – по часовой стрелке. </w:t>
      </w:r>
    </w:p>
    <w:p w:rsidR="0025325A" w:rsidRPr="005E765E" w:rsidRDefault="0025325A" w:rsidP="0023099D">
      <w:pPr>
        <w:spacing w:after="0" w:line="20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5E765E" w:rsidRDefault="0025325A" w:rsidP="002309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Актуатор, такой, как соленоидный клапан (постоянного тока), используемый для контроля охлаждаемого воздуха или в любых </w:t>
      </w:r>
      <w:r w:rsidR="006C36E2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других</w:t>
      </w: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целях, может быть подключен к коннектору </w:t>
      </w:r>
      <w:r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EV</w:t>
      </w: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36E2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разъема</w:t>
      </w: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</w:t>
      </w: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bookmarkStart w:id="0" w:name="page3"/>
      <w:bookmarkEnd w:id="0"/>
    </w:p>
    <w:p w:rsidR="0023099D" w:rsidRPr="005E765E" w:rsidRDefault="0023099D" w:rsidP="002309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5E765E" w:rsidRDefault="0025325A" w:rsidP="002309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65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РЕГУЛИРОВКА СКОРОСТИ</w:t>
      </w:r>
    </w:p>
    <w:p w:rsidR="0025325A" w:rsidRPr="005E765E" w:rsidRDefault="0025325A" w:rsidP="0023099D">
      <w:pPr>
        <w:spacing w:after="0" w:line="23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Скорость может быть отрегулирована посредством:</w:t>
      </w:r>
    </w:p>
    <w:p w:rsidR="0025325A" w:rsidRPr="005E765E" w:rsidRDefault="0025325A" w:rsidP="0023099D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720" w:hanging="3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Внешнего потенциометра (4.7 </w:t>
      </w:r>
      <w:r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</w:t>
      </w: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Ω или 10 </w:t>
      </w:r>
      <w:r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</w:t>
      </w:r>
      <w:r w:rsidR="00EC0C3C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Ω</w:t>
      </w:r>
      <w:r w:rsidR="00C13112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входит в комплект поставки</w:t>
      </w: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C13112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(Рис.1)</w:t>
      </w:r>
    </w:p>
    <w:p w:rsidR="0025325A" w:rsidRPr="005E765E" w:rsidRDefault="0025325A" w:rsidP="0023099D">
      <w:pPr>
        <w:numPr>
          <w:ilvl w:val="0"/>
          <w:numId w:val="1"/>
        </w:numPr>
        <w:tabs>
          <w:tab w:val="left" w:pos="720"/>
        </w:tabs>
        <w:spacing w:after="0" w:line="208" w:lineRule="auto"/>
        <w:ind w:left="720" w:hanging="3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Внешнего напря</w:t>
      </w:r>
      <w:r w:rsidR="00CB2144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жения, варьирующегося от 0 до 5 </w:t>
      </w: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CB2144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постоянного</w:t>
      </w:r>
      <w:r w:rsidR="00EC0C3C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3112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EC0C3C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r w:rsidR="00C13112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а. (</w:t>
      </w:r>
      <w:r w:rsidR="00C13112"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="00C13112" w:rsidRPr="005E765E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SPD</w:t>
      </w:r>
      <w:r w:rsidR="00C13112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Рис.2)</w:t>
      </w:r>
    </w:p>
    <w:p w:rsidR="0025325A" w:rsidRPr="005E765E" w:rsidRDefault="00EC0C3C" w:rsidP="0023099D">
      <w:pPr>
        <w:numPr>
          <w:ilvl w:val="0"/>
          <w:numId w:val="1"/>
        </w:numPr>
        <w:tabs>
          <w:tab w:val="left" w:pos="720"/>
        </w:tabs>
        <w:spacing w:after="0" w:line="224" w:lineRule="auto"/>
        <w:ind w:left="720" w:hanging="3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Внешнего пневматического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потенциометр</w:t>
      </w: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PPOT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REF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395.00) </w:t>
      </w:r>
      <w:r w:rsidR="00C13112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(Рис.3)</w:t>
      </w:r>
    </w:p>
    <w:p w:rsidR="0025325A" w:rsidRPr="005E765E" w:rsidRDefault="0025325A" w:rsidP="0023099D">
      <w:pPr>
        <w:spacing w:after="0" w:line="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5E765E" w:rsidRDefault="0025325A" w:rsidP="0023099D">
      <w:pPr>
        <w:numPr>
          <w:ilvl w:val="0"/>
          <w:numId w:val="1"/>
        </w:numPr>
        <w:tabs>
          <w:tab w:val="left" w:pos="720"/>
        </w:tabs>
        <w:spacing w:after="0" w:line="240" w:lineRule="auto"/>
        <w:ind w:left="720" w:hanging="3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Цифровое соединение посредством последовательного интерфейса </w:t>
      </w:r>
      <w:r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RS</w:t>
      </w: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232.</w:t>
      </w:r>
    </w:p>
    <w:p w:rsidR="0025325A" w:rsidRPr="0029521F" w:rsidRDefault="0025325A" w:rsidP="0023099D">
      <w:pPr>
        <w:spacing w:after="0" w:line="310" w:lineRule="exact"/>
        <w:jc w:val="both"/>
        <w:rPr>
          <w:rFonts w:ascii="Times New Roman" w:eastAsia="Times New Roman" w:hAnsi="Times New Roman" w:cs="Times New Roman"/>
          <w:lang w:eastAsia="ru-RU"/>
        </w:rPr>
      </w:pPr>
    </w:p>
    <w:p w:rsidR="0025325A" w:rsidRPr="005E765E" w:rsidRDefault="0025325A" w:rsidP="002309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65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ПАРАМЕТРЫ СТАРТА</w:t>
      </w:r>
    </w:p>
    <w:p w:rsidR="0025325A" w:rsidRPr="005E765E" w:rsidRDefault="0025325A" w:rsidP="0023099D">
      <w:pPr>
        <w:spacing w:after="0" w:line="6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5E765E" w:rsidRDefault="0025325A" w:rsidP="0023099D">
      <w:pPr>
        <w:numPr>
          <w:ilvl w:val="0"/>
          <w:numId w:val="2"/>
        </w:numPr>
        <w:tabs>
          <w:tab w:val="left" w:pos="720"/>
        </w:tabs>
        <w:spacing w:after="0" w:line="237" w:lineRule="auto"/>
        <w:ind w:left="720" w:hanging="3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SWITCH</w:t>
      </w: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 этом режиме </w:t>
      </w:r>
      <w:r w:rsidR="0029521F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активация</w:t>
      </w: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мотора начинается с закрытия </w:t>
      </w:r>
      <w:r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START</w:t>
      </w: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-переключателя. Этот сигнал, обычно высокий из-за нагрузочного резистора, связан с входом триггера Шмидта для эффективного старта на низких скоростях. В начале, даже в том случае, если </w:t>
      </w:r>
      <w:r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SPEED</w:t>
      </w: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-напряжение аналогового входа равно нулю, стартовая скорость всегда будет 2000 об/мин. </w:t>
      </w:r>
    </w:p>
    <w:p w:rsidR="0025325A" w:rsidRPr="005E765E" w:rsidRDefault="0025325A" w:rsidP="0023099D">
      <w:pPr>
        <w:spacing w:after="0" w:line="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29521F" w:rsidRDefault="0025325A" w:rsidP="00C13112">
      <w:pPr>
        <w:spacing w:after="0" w:line="240" w:lineRule="auto"/>
        <w:ind w:left="6380" w:hanging="212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</w:t>
      </w:r>
      <w:r w:rsidR="0029521F" w:rsidRPr="00295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521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FIRST</w:t>
      </w:r>
      <w:r w:rsidR="0029521F" w:rsidRPr="00295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521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DIP</w:t>
      </w:r>
      <w:r w:rsidR="0029521F" w:rsidRPr="00295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521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SWITCH</w:t>
      </w:r>
      <w:r w:rsidR="0029521F" w:rsidRPr="00295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29521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OFF</w:t>
      </w:r>
    </w:p>
    <w:p w:rsidR="0025325A" w:rsidRPr="005E765E" w:rsidRDefault="00C13112" w:rsidP="0023099D">
      <w:pPr>
        <w:tabs>
          <w:tab w:val="left" w:pos="700"/>
          <w:tab w:val="left" w:pos="1520"/>
          <w:tab w:val="left" w:pos="2780"/>
        </w:tabs>
        <w:spacing w:after="0" w:line="240" w:lineRule="auto"/>
        <w:ind w:left="700" w:hanging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AUTO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этом режиме </w:t>
      </w:r>
      <w:r w:rsidR="0029521F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активация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мотора начинается сразу же как 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SPEED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-напряжение аналогового входа </w:t>
      </w:r>
      <w:r w:rsidR="0029521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превысит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0.30 В. Для остановки мотора входное напряжение должно быть меньше 0.25 В. В этом режиме вместо обычного электрического потенциометра возможно подключить пневматический потенциометр</w:t>
      </w:r>
      <w:r w:rsidR="001C7628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7628"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PPOT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5325A" w:rsidRPr="005E765E" w:rsidRDefault="0025325A" w:rsidP="0023099D">
      <w:pPr>
        <w:spacing w:after="0" w:line="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29521F" w:rsidRDefault="0025325A" w:rsidP="00C13112">
      <w:pPr>
        <w:spacing w:after="0" w:line="240" w:lineRule="auto"/>
        <w:ind w:left="6380" w:hanging="170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</w:t>
      </w:r>
      <w:r w:rsidRPr="00583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FIRST</w:t>
      </w:r>
      <w:r w:rsidRPr="00583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DIP</w:t>
      </w:r>
      <w:r w:rsidRPr="00583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SWITCH</w:t>
      </w:r>
      <w:r w:rsidRPr="0058377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29521F" w:rsidRPr="00583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521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ON</w:t>
      </w:r>
    </w:p>
    <w:p w:rsidR="00CB2144" w:rsidRPr="0058377E" w:rsidRDefault="00CB2144" w:rsidP="002309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5325A" w:rsidRPr="005E765E" w:rsidRDefault="0025325A" w:rsidP="002309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5E765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ПАРАМЕТРЫ КОНТРОЛЯ СКОРОСТИ</w:t>
      </w:r>
    </w:p>
    <w:p w:rsidR="0025325A" w:rsidRPr="005E765E" w:rsidRDefault="0025325A" w:rsidP="0023099D">
      <w:pPr>
        <w:spacing w:after="0" w:line="6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5E765E" w:rsidRDefault="0025325A" w:rsidP="0023099D">
      <w:pPr>
        <w:numPr>
          <w:ilvl w:val="0"/>
          <w:numId w:val="3"/>
        </w:numPr>
        <w:tabs>
          <w:tab w:val="left" w:pos="720"/>
        </w:tabs>
        <w:spacing w:after="0" w:line="234" w:lineRule="auto"/>
        <w:ind w:left="720" w:hanging="3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LINEAR</w:t>
      </w: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 этом режиме скорость мотора прямо пропорциональна аналоговому напряжению на входе коннектора </w:t>
      </w:r>
      <w:r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SPEED</w:t>
      </w: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учитывая, что максимальная скорость вращения в 40000 об/мин достигается при напряжении 4.90 В.</w:t>
      </w:r>
    </w:p>
    <w:p w:rsidR="001C7628" w:rsidRPr="0029521F" w:rsidRDefault="001C7628" w:rsidP="001C7628">
      <w:pPr>
        <w:tabs>
          <w:tab w:val="left" w:pos="720"/>
        </w:tabs>
        <w:spacing w:after="0" w:line="234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</w:t>
      </w:r>
      <w:r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SECOND</w:t>
      </w:r>
      <w:r w:rsidR="0029521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DIP SWITCH: OFF</w:t>
      </w:r>
    </w:p>
    <w:p w:rsidR="0025325A" w:rsidRPr="005E765E" w:rsidRDefault="0025325A" w:rsidP="0023099D">
      <w:pPr>
        <w:spacing w:after="0" w:line="2" w:lineRule="exact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25325A" w:rsidRPr="005E765E" w:rsidRDefault="001C7628" w:rsidP="001C7628">
      <w:pPr>
        <w:tabs>
          <w:tab w:val="left" w:pos="700"/>
        </w:tabs>
        <w:spacing w:after="0" w:line="236" w:lineRule="auto"/>
        <w:ind w:left="720" w:hanging="35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б.</w:t>
      </w: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EXP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 этом режиме скорость мотора изменяется экспоненциально от напряжения на входе коннектора 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SPEED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учитывая, что скорость в 20000 об/м</w:t>
      </w:r>
      <w:r w:rsidR="00331813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ин достигается при напряжении 5</w:t>
      </w:r>
      <w:r w:rsidR="0025325A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¾ В = 3.75 В. Максимальная скорость также достигается при 4.90 В.</w:t>
      </w:r>
    </w:p>
    <w:p w:rsidR="001C7628" w:rsidRPr="0029521F" w:rsidRDefault="001C7628" w:rsidP="001C7628">
      <w:pPr>
        <w:tabs>
          <w:tab w:val="left" w:pos="720"/>
        </w:tabs>
        <w:spacing w:after="0" w:line="234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</w:t>
      </w:r>
      <w:r w:rsidRPr="00583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SECOND</w:t>
      </w:r>
      <w:r w:rsidRPr="00583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DIP</w:t>
      </w:r>
      <w:r w:rsidRPr="00583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SWITCH</w:t>
      </w:r>
      <w:r w:rsidRPr="005837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ON</w:t>
      </w:r>
    </w:p>
    <w:p w:rsidR="0025325A" w:rsidRPr="0058377E" w:rsidRDefault="0025325A" w:rsidP="0023099D">
      <w:pPr>
        <w:spacing w:after="0" w:line="3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58377E" w:rsidRDefault="0025325A" w:rsidP="0023099D">
      <w:pPr>
        <w:spacing w:after="0" w:line="256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5E765E" w:rsidRDefault="0025325A" w:rsidP="002309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65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ОГРАНИЧЕНИЕ МАКСИМАЛЬНОЙ СКОРОСТИ</w:t>
      </w:r>
    </w:p>
    <w:p w:rsidR="0025325A" w:rsidRPr="005E765E" w:rsidRDefault="0025325A" w:rsidP="0023099D">
      <w:pPr>
        <w:spacing w:after="0" w:line="8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5E765E" w:rsidRDefault="0025325A" w:rsidP="002309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режиме </w:t>
      </w:r>
      <w:r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AUTO</w:t>
      </w: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возможность ограничения максимальной скорости посредством включения второго дополнительного потенциометра, подк</w:t>
      </w:r>
      <w:r w:rsidR="00331813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люченного, как показано на Рис.</w:t>
      </w: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Во вр</w:t>
      </w:r>
      <w:r w:rsidR="00331813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емя использования потенциометра</w:t>
      </w: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возможность изменения напряжения на входе коннектора </w:t>
      </w:r>
      <w:r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LIMIT</w:t>
      </w: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: знач</w:t>
      </w:r>
      <w:r w:rsidR="007055E6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 максимальной скорости</w:t>
      </w: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установить </w:t>
      </w:r>
      <w:r w:rsidR="007055E6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пределах </w:t>
      </w: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 5000 об/мин и 40000 об/мин, как показано на рисунке.</w:t>
      </w:r>
    </w:p>
    <w:p w:rsidR="0025325A" w:rsidRPr="005E765E" w:rsidRDefault="0025325A" w:rsidP="0023099D">
      <w:pPr>
        <w:spacing w:after="0" w:line="235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случае, если этот коннектор останется неподключенным, внутренняя нагрузка бу</w:t>
      </w:r>
      <w:r w:rsidR="00FE5965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 сохранять напряжение выше 4</w:t>
      </w:r>
      <w:r w:rsidR="00FE5965"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В, и, следовательно, максимальная скорость по умолчанию будет составлять 40000 об/мин.</w:t>
      </w:r>
    </w:p>
    <w:p w:rsidR="0025325A" w:rsidRPr="005E765E" w:rsidRDefault="0025325A" w:rsidP="0025325A">
      <w:pPr>
        <w:spacing w:after="0" w:line="2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5E765E" w:rsidRDefault="00B373C7" w:rsidP="0025325A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6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0" allowOverlap="1" wp14:anchorId="0D915AEB" wp14:editId="1C599B0D">
            <wp:simplePos x="0" y="0"/>
            <wp:positionH relativeFrom="column">
              <wp:posOffset>577035</wp:posOffset>
            </wp:positionH>
            <wp:positionV relativeFrom="paragraph">
              <wp:posOffset>74930</wp:posOffset>
            </wp:positionV>
            <wp:extent cx="4258101" cy="2691209"/>
            <wp:effectExtent l="0" t="0" r="9525" b="0"/>
            <wp:wrapNone/>
            <wp:docPr id="19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2691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325A" w:rsidRPr="005E765E" w:rsidRDefault="0025325A" w:rsidP="0025325A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5E765E" w:rsidRDefault="00B373C7" w:rsidP="0025325A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6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49E059C" wp14:editId="2D49FAE1">
                <wp:simplePos x="0" y="0"/>
                <wp:positionH relativeFrom="column">
                  <wp:posOffset>426720</wp:posOffset>
                </wp:positionH>
                <wp:positionV relativeFrom="paragraph">
                  <wp:posOffset>106045</wp:posOffset>
                </wp:positionV>
                <wp:extent cx="405130" cy="2281555"/>
                <wp:effectExtent l="0" t="0" r="0" b="444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281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338" w:rsidRPr="00B373C7" w:rsidRDefault="00CE4338" w:rsidP="0025325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B373C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Скорость (об/мин)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3.6pt;margin-top:8.35pt;width:31.9pt;height:179.6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" stroked="f">
                <v:textbox style="layout-flow:vertical;mso-layout-flow-alt:bottom-to-top">
                  <w:txbxContent>
                    <w:p w:rsidR="00CE4338" w:rsidRPr="00B373C7" w:rsidRDefault="00CE4338" w:rsidP="0025325A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B373C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Скорость (</w:t>
                      </w:r>
                      <w:proofErr w:type="gramStart"/>
                      <w:r w:rsidRPr="00B373C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об</w:t>
                      </w:r>
                      <w:proofErr w:type="gramEnd"/>
                      <w:r w:rsidRPr="00B373C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/мин)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5325A" w:rsidRPr="005E765E" w:rsidRDefault="0025325A" w:rsidP="0025325A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5E765E" w:rsidRDefault="0025325A" w:rsidP="0025325A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5E765E" w:rsidRDefault="0025325A" w:rsidP="0025325A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</w:pPr>
    </w:p>
    <w:p w:rsidR="0025325A" w:rsidRPr="005E765E" w:rsidRDefault="0025325A" w:rsidP="0025325A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5E765E" w:rsidRDefault="0025325A" w:rsidP="0025325A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5E765E" w:rsidRDefault="0025325A" w:rsidP="0025325A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5E765E" w:rsidRDefault="0025325A" w:rsidP="0025325A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5E765E" w:rsidRDefault="0025325A" w:rsidP="0025325A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5E765E" w:rsidRDefault="0025325A" w:rsidP="0025325A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5E765E" w:rsidRDefault="0025325A" w:rsidP="0025325A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5E765E" w:rsidRDefault="0025325A" w:rsidP="0025325A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5E765E" w:rsidRDefault="0025325A" w:rsidP="0025325A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5E765E" w:rsidRDefault="0025325A" w:rsidP="0025325A">
      <w:pPr>
        <w:spacing w:after="0" w:line="20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06B" w:rsidRPr="005E765E" w:rsidRDefault="00D7306B" w:rsidP="00D730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D7306B" w:rsidRPr="005E765E" w:rsidRDefault="00D7306B" w:rsidP="00D730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5E76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A2A4EFA" wp14:editId="14247A01">
                <wp:simplePos x="0" y="0"/>
                <wp:positionH relativeFrom="column">
                  <wp:posOffset>2397125</wp:posOffset>
                </wp:positionH>
                <wp:positionV relativeFrom="paragraph">
                  <wp:posOffset>396240</wp:posOffset>
                </wp:positionV>
                <wp:extent cx="2447925" cy="257175"/>
                <wp:effectExtent l="0" t="0" r="9525" b="9525"/>
                <wp:wrapSquare wrapText="bothSides"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338" w:rsidRPr="00B373C7" w:rsidRDefault="00CE4338" w:rsidP="0025325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B373C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Контрольное напряжение (В)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88.75pt;margin-top:31.2pt;width:192.75pt;height:20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" stroked="f">
                <v:textbox>
                  <w:txbxContent>
                    <w:p w:rsidR="00CE4338" w:rsidRPr="00B373C7" w:rsidRDefault="00CE4338" w:rsidP="0025325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B373C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Контрольное напряжение (В)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E5519" w:rsidRDefault="00EE5519">
      <w:pP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bookmarkStart w:id="1" w:name="page4"/>
      <w:bookmarkEnd w:id="1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br w:type="page"/>
      </w:r>
    </w:p>
    <w:p w:rsidR="0025325A" w:rsidRPr="005E765E" w:rsidRDefault="0025325A" w:rsidP="00D730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65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 xml:space="preserve">ТЕХНИЧЕСКИЕ ХАРАКТЕРИСТИКИ </w:t>
      </w:r>
      <w:r w:rsidRPr="005E765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ru-RU"/>
        </w:rPr>
        <w:t>BMC</w:t>
      </w:r>
      <w:r w:rsidRPr="005E765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40</w:t>
      </w:r>
    </w:p>
    <w:p w:rsidR="00D7306B" w:rsidRPr="005E765E" w:rsidRDefault="00D7306B" w:rsidP="009E7DA4">
      <w:pPr>
        <w:tabs>
          <w:tab w:val="left" w:pos="1612"/>
        </w:tabs>
        <w:spacing w:after="0" w:line="240" w:lineRule="auto"/>
        <w:ind w:left="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5E765E" w:rsidRDefault="0025325A" w:rsidP="0023099D">
      <w:pPr>
        <w:tabs>
          <w:tab w:val="left" w:pos="1612"/>
        </w:tabs>
        <w:spacing w:after="0" w:line="234" w:lineRule="auto"/>
        <w:ind w:left="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Плата:</w:t>
      </w:r>
      <w:r w:rsidR="0023099D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5325A" w:rsidRPr="005E765E" w:rsidRDefault="0025325A" w:rsidP="0023099D">
      <w:pPr>
        <w:spacing w:after="0" w:line="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5E765E" w:rsidRDefault="0025325A" w:rsidP="0023099D">
      <w:pPr>
        <w:numPr>
          <w:ilvl w:val="0"/>
          <w:numId w:val="4"/>
        </w:numPr>
        <w:tabs>
          <w:tab w:val="left" w:pos="346"/>
        </w:tabs>
        <w:spacing w:after="0" w:line="240" w:lineRule="auto"/>
        <w:ind w:left="346" w:hanging="34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производит электромагнитные помехи и отвечает требованиям стандарта </w:t>
      </w:r>
      <w:r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CEI</w:t>
      </w: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E765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</w:t>
      </w: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60601-1-2</w:t>
      </w:r>
    </w:p>
    <w:p w:rsidR="0025325A" w:rsidRPr="005E765E" w:rsidRDefault="0025325A" w:rsidP="0023099D">
      <w:pPr>
        <w:spacing w:after="0" w:line="1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25A" w:rsidRPr="005E765E" w:rsidRDefault="0025325A" w:rsidP="0023099D">
      <w:pPr>
        <w:numPr>
          <w:ilvl w:val="0"/>
          <w:numId w:val="4"/>
        </w:numPr>
        <w:tabs>
          <w:tab w:val="left" w:pos="346"/>
        </w:tabs>
        <w:spacing w:after="0" w:line="235" w:lineRule="auto"/>
        <w:ind w:left="346" w:right="20" w:hanging="34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подходит для использования совместно с легковоспламеняющимися анестетиками, смесями с воздухом</w:t>
      </w:r>
      <w:r w:rsidR="00A911FB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055E6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</w:t>
      </w:r>
      <w:r w:rsidR="00A911FB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7055E6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кислородом</w:t>
      </w:r>
      <w:r w:rsidR="00A911FB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r w:rsidR="00A911FB"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закисью азота</w:t>
      </w:r>
    </w:p>
    <w:p w:rsidR="0063046D" w:rsidRPr="005E765E" w:rsidRDefault="0025325A" w:rsidP="0023099D">
      <w:pPr>
        <w:numPr>
          <w:ilvl w:val="0"/>
          <w:numId w:val="4"/>
        </w:numPr>
        <w:tabs>
          <w:tab w:val="left" w:pos="346"/>
        </w:tabs>
        <w:spacing w:after="0" w:line="235" w:lineRule="auto"/>
        <w:ind w:left="346" w:right="20" w:hanging="34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65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должен быть подключен к силовому трансформатору, имеющему минимальную прочность изоляции 500 В между вторичной обмоткой и заземлением, и минимальную прочность изоляции 4000 В между вторичной обмоткой и сетью.</w:t>
      </w:r>
    </w:p>
    <w:p w:rsidR="00431DFF" w:rsidRPr="005E765E" w:rsidRDefault="00431DFF" w:rsidP="00431DFF">
      <w:pPr>
        <w:tabs>
          <w:tab w:val="left" w:pos="346"/>
        </w:tabs>
        <w:spacing w:after="0" w:line="235" w:lineRule="auto"/>
        <w:ind w:left="346" w:righ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W w:w="0" w:type="auto"/>
        <w:tblInd w:w="250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4394"/>
        <w:gridCol w:w="5069"/>
      </w:tblGrid>
      <w:tr w:rsidR="0063046D" w:rsidRPr="0058377E" w:rsidTr="004676F9">
        <w:tc>
          <w:tcPr>
            <w:tcW w:w="4394" w:type="dxa"/>
          </w:tcPr>
          <w:p w:rsidR="0063046D" w:rsidRPr="005E765E" w:rsidRDefault="0063046D" w:rsidP="004676F9">
            <w:pPr>
              <w:tabs>
                <w:tab w:val="left" w:pos="346"/>
              </w:tabs>
              <w:spacing w:line="235" w:lineRule="auto"/>
              <w:ind w:right="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>Соответствие стандарту</w:t>
            </w:r>
          </w:p>
        </w:tc>
        <w:tc>
          <w:tcPr>
            <w:tcW w:w="5069" w:type="dxa"/>
          </w:tcPr>
          <w:p w:rsidR="0063046D" w:rsidRPr="0058377E" w:rsidRDefault="0063046D" w:rsidP="004676F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de-DE" w:eastAsia="ru-RU"/>
              </w:rPr>
            </w:pPr>
            <w:r w:rsidRPr="0058377E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CEI EN 60601-1 </w:t>
            </w: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8377E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CEI EN 60601-1-2</w:t>
            </w:r>
          </w:p>
        </w:tc>
      </w:tr>
      <w:tr w:rsidR="0063046D" w:rsidRPr="005E765E" w:rsidTr="004676F9">
        <w:tc>
          <w:tcPr>
            <w:tcW w:w="4394" w:type="dxa"/>
          </w:tcPr>
          <w:p w:rsidR="0063046D" w:rsidRPr="005E765E" w:rsidRDefault="0063046D" w:rsidP="004676F9">
            <w:pPr>
              <w:tabs>
                <w:tab w:val="left" w:pos="346"/>
              </w:tabs>
              <w:spacing w:line="235" w:lineRule="auto"/>
              <w:ind w:right="2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>Номинальное питание</w:t>
            </w:r>
          </w:p>
        </w:tc>
        <w:tc>
          <w:tcPr>
            <w:tcW w:w="5069" w:type="dxa"/>
          </w:tcPr>
          <w:p w:rsidR="0063046D" w:rsidRPr="005E765E" w:rsidRDefault="0063046D" w:rsidP="009A00E5">
            <w:pPr>
              <w:tabs>
                <w:tab w:val="left" w:pos="346"/>
              </w:tabs>
              <w:spacing w:line="235" w:lineRule="auto"/>
              <w:ind w:right="2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 xml:space="preserve">32 В </w:t>
            </w:r>
            <w:r w:rsidR="00CE6F5E" w:rsidRPr="005E765E">
              <w:rPr>
                <w:rFonts w:ascii="Times New Roman" w:hAnsi="Times New Roman" w:cs="Times New Roman"/>
                <w:sz w:val="28"/>
                <w:szCs w:val="28"/>
              </w:rPr>
              <w:t>пост</w:t>
            </w:r>
            <w:r w:rsidR="009A00E5" w:rsidRPr="005E765E">
              <w:rPr>
                <w:rFonts w:ascii="Times New Roman" w:hAnsi="Times New Roman" w:cs="Times New Roman"/>
                <w:sz w:val="28"/>
                <w:szCs w:val="28"/>
              </w:rPr>
              <w:t>оянного</w:t>
            </w:r>
            <w:r w:rsidR="00CE6F5E" w:rsidRPr="005E765E">
              <w:rPr>
                <w:rFonts w:ascii="Times New Roman" w:hAnsi="Times New Roman" w:cs="Times New Roman"/>
                <w:sz w:val="28"/>
                <w:szCs w:val="28"/>
              </w:rPr>
              <w:t xml:space="preserve"> ток</w:t>
            </w:r>
            <w:r w:rsidR="009A00E5" w:rsidRPr="005E765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 xml:space="preserve"> ± 15 %</w:t>
            </w:r>
          </w:p>
        </w:tc>
      </w:tr>
      <w:tr w:rsidR="0063046D" w:rsidRPr="005E765E" w:rsidTr="004676F9">
        <w:tc>
          <w:tcPr>
            <w:tcW w:w="4394" w:type="dxa"/>
          </w:tcPr>
          <w:p w:rsidR="0063046D" w:rsidRPr="005E765E" w:rsidRDefault="0063046D" w:rsidP="004676F9">
            <w:pPr>
              <w:tabs>
                <w:tab w:val="left" w:pos="346"/>
              </w:tabs>
              <w:spacing w:line="235" w:lineRule="auto"/>
              <w:ind w:right="2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>Максимальное значение постоянного тока</w:t>
            </w:r>
          </w:p>
        </w:tc>
        <w:tc>
          <w:tcPr>
            <w:tcW w:w="5069" w:type="dxa"/>
          </w:tcPr>
          <w:p w:rsidR="0063046D" w:rsidRPr="005E765E" w:rsidRDefault="0063046D" w:rsidP="004676F9">
            <w:pPr>
              <w:tabs>
                <w:tab w:val="left" w:pos="346"/>
              </w:tabs>
              <w:spacing w:line="235" w:lineRule="auto"/>
              <w:ind w:right="2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 w:rsidRPr="005E7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</w:tr>
      <w:tr w:rsidR="0063046D" w:rsidRPr="005E765E" w:rsidTr="004676F9">
        <w:tc>
          <w:tcPr>
            <w:tcW w:w="4394" w:type="dxa"/>
          </w:tcPr>
          <w:p w:rsidR="0063046D" w:rsidRPr="005E765E" w:rsidRDefault="0063046D" w:rsidP="004676F9">
            <w:pPr>
              <w:tabs>
                <w:tab w:val="left" w:pos="346"/>
              </w:tabs>
              <w:spacing w:line="235" w:lineRule="auto"/>
              <w:ind w:right="2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>Максимальное значение тока</w:t>
            </w:r>
          </w:p>
        </w:tc>
        <w:tc>
          <w:tcPr>
            <w:tcW w:w="5069" w:type="dxa"/>
          </w:tcPr>
          <w:p w:rsidR="0063046D" w:rsidRPr="005E765E" w:rsidRDefault="0063046D" w:rsidP="004676F9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w:r w:rsidRPr="005E7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 xml:space="preserve"> (10 сек)</w:t>
            </w: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63046D" w:rsidRPr="005E765E" w:rsidTr="004676F9">
        <w:tc>
          <w:tcPr>
            <w:tcW w:w="4394" w:type="dxa"/>
          </w:tcPr>
          <w:p w:rsidR="0063046D" w:rsidRPr="005E765E" w:rsidRDefault="0063046D" w:rsidP="004676F9">
            <w:pPr>
              <w:tabs>
                <w:tab w:val="left" w:pos="346"/>
              </w:tabs>
              <w:spacing w:line="235" w:lineRule="auto"/>
              <w:ind w:right="2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>Защита от перегрузки</w:t>
            </w:r>
          </w:p>
        </w:tc>
        <w:tc>
          <w:tcPr>
            <w:tcW w:w="5069" w:type="dxa"/>
          </w:tcPr>
          <w:p w:rsidR="0063046D" w:rsidRPr="005E765E" w:rsidRDefault="0063046D" w:rsidP="004676F9">
            <w:pPr>
              <w:tabs>
                <w:tab w:val="left" w:pos="346"/>
              </w:tabs>
              <w:spacing w:line="235" w:lineRule="auto"/>
              <w:ind w:right="2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r w:rsidRPr="005E7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 xml:space="preserve"> ± 10 %</w:t>
            </w:r>
          </w:p>
        </w:tc>
      </w:tr>
      <w:tr w:rsidR="0063046D" w:rsidRPr="005E765E" w:rsidTr="004676F9">
        <w:tc>
          <w:tcPr>
            <w:tcW w:w="4394" w:type="dxa"/>
          </w:tcPr>
          <w:p w:rsidR="0063046D" w:rsidRPr="005E765E" w:rsidRDefault="0063046D" w:rsidP="004676F9">
            <w:pPr>
              <w:tabs>
                <w:tab w:val="left" w:pos="346"/>
              </w:tabs>
              <w:spacing w:line="235" w:lineRule="auto"/>
              <w:ind w:right="2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>Скорость вращения</w:t>
            </w:r>
          </w:p>
        </w:tc>
        <w:tc>
          <w:tcPr>
            <w:tcW w:w="5069" w:type="dxa"/>
          </w:tcPr>
          <w:p w:rsidR="0063046D" w:rsidRPr="005E765E" w:rsidRDefault="0063046D" w:rsidP="004676F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>2000 ÷ 40000 об/мин</w:t>
            </w:r>
          </w:p>
        </w:tc>
      </w:tr>
      <w:tr w:rsidR="0063046D" w:rsidRPr="005E765E" w:rsidTr="004676F9">
        <w:tc>
          <w:tcPr>
            <w:tcW w:w="4394" w:type="dxa"/>
          </w:tcPr>
          <w:p w:rsidR="0063046D" w:rsidRPr="005E765E" w:rsidRDefault="0063046D" w:rsidP="004676F9">
            <w:pPr>
              <w:tabs>
                <w:tab w:val="left" w:pos="346"/>
              </w:tabs>
              <w:spacing w:line="235" w:lineRule="auto"/>
              <w:ind w:right="2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 xml:space="preserve">Яркость </w:t>
            </w:r>
            <w:r w:rsidRPr="005E7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LED</w:t>
            </w:r>
          </w:p>
        </w:tc>
        <w:tc>
          <w:tcPr>
            <w:tcW w:w="5069" w:type="dxa"/>
          </w:tcPr>
          <w:p w:rsidR="0029521F" w:rsidRDefault="0029521F" w:rsidP="004676F9">
            <w:pPr>
              <w:tabs>
                <w:tab w:val="left" w:pos="346"/>
              </w:tabs>
              <w:spacing w:line="235" w:lineRule="auto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настраивается</w:t>
            </w:r>
            <w:r w:rsidR="0063046D" w:rsidRPr="005E765E">
              <w:rPr>
                <w:rFonts w:ascii="Times New Roman" w:hAnsi="Times New Roman" w:cs="Times New Roman"/>
                <w:sz w:val="28"/>
                <w:szCs w:val="28"/>
              </w:rPr>
              <w:t xml:space="preserve"> посредством </w:t>
            </w:r>
          </w:p>
          <w:p w:rsidR="0063046D" w:rsidRPr="005E765E" w:rsidRDefault="0063046D" w:rsidP="004676F9">
            <w:pPr>
              <w:tabs>
                <w:tab w:val="left" w:pos="346"/>
              </w:tabs>
              <w:spacing w:line="235" w:lineRule="auto"/>
              <w:ind w:right="2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LIGHT</w:t>
            </w: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>- триммера</w:t>
            </w:r>
          </w:p>
        </w:tc>
      </w:tr>
      <w:tr w:rsidR="0063046D" w:rsidRPr="005E765E" w:rsidTr="004676F9">
        <w:tc>
          <w:tcPr>
            <w:tcW w:w="4394" w:type="dxa"/>
          </w:tcPr>
          <w:p w:rsidR="0063046D" w:rsidRPr="005E765E" w:rsidRDefault="0063046D" w:rsidP="004676F9">
            <w:pPr>
              <w:tabs>
                <w:tab w:val="left" w:pos="346"/>
              </w:tabs>
              <w:spacing w:line="235" w:lineRule="auto"/>
              <w:ind w:right="2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>Задержка отключения светодиодов</w:t>
            </w:r>
          </w:p>
        </w:tc>
        <w:tc>
          <w:tcPr>
            <w:tcW w:w="5069" w:type="dxa"/>
          </w:tcPr>
          <w:p w:rsidR="0063046D" w:rsidRPr="005E765E" w:rsidRDefault="0063046D" w:rsidP="004676F9">
            <w:pPr>
              <w:tabs>
                <w:tab w:val="left" w:pos="346"/>
              </w:tabs>
              <w:spacing w:line="235" w:lineRule="auto"/>
              <w:ind w:right="2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>5 сек</w:t>
            </w: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63046D" w:rsidRPr="005E765E" w:rsidTr="004676F9">
        <w:tc>
          <w:tcPr>
            <w:tcW w:w="4394" w:type="dxa"/>
          </w:tcPr>
          <w:p w:rsidR="0063046D" w:rsidRPr="005E765E" w:rsidRDefault="00431DFF" w:rsidP="004676F9">
            <w:pPr>
              <w:tabs>
                <w:tab w:val="left" w:pos="346"/>
              </w:tabs>
              <w:spacing w:line="235" w:lineRule="auto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>Опция деактивации светодиода</w:t>
            </w:r>
          </w:p>
        </w:tc>
        <w:tc>
          <w:tcPr>
            <w:tcW w:w="5069" w:type="dxa"/>
          </w:tcPr>
          <w:p w:rsidR="0029521F" w:rsidRDefault="00431DFF" w:rsidP="004676F9">
            <w:pPr>
              <w:tabs>
                <w:tab w:val="left" w:pos="346"/>
              </w:tabs>
              <w:spacing w:line="235" w:lineRule="auto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 xml:space="preserve">светодиод электромотора может быть деактивирован посредством отсоединения </w:t>
            </w:r>
            <w:r w:rsidRPr="005E7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AUX</w:t>
            </w: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 xml:space="preserve">-входа </w:t>
            </w:r>
          </w:p>
          <w:p w:rsidR="0063046D" w:rsidRPr="005E765E" w:rsidRDefault="00431DFF" w:rsidP="004676F9">
            <w:pPr>
              <w:tabs>
                <w:tab w:val="left" w:pos="346"/>
              </w:tabs>
              <w:spacing w:line="235" w:lineRule="auto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>(коннектор 7</w:t>
            </w:r>
            <w:r w:rsidR="009A00E5" w:rsidRPr="005E7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A00E5" w:rsidRPr="005E76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разъема</w:t>
            </w: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E7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</w:t>
            </w:r>
            <w:r w:rsidR="0029521F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</w:p>
        </w:tc>
      </w:tr>
      <w:tr w:rsidR="0063046D" w:rsidRPr="005E765E" w:rsidTr="004676F9">
        <w:tc>
          <w:tcPr>
            <w:tcW w:w="4394" w:type="dxa"/>
          </w:tcPr>
          <w:p w:rsidR="0063046D" w:rsidRPr="005E765E" w:rsidRDefault="00431DFF" w:rsidP="004676F9">
            <w:pPr>
              <w:tabs>
                <w:tab w:val="left" w:pos="346"/>
              </w:tabs>
              <w:spacing w:line="235" w:lineRule="auto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>Защита от</w:t>
            </w:r>
            <w:r w:rsidR="009A00E5" w:rsidRPr="005E765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5069" w:type="dxa"/>
          </w:tcPr>
          <w:p w:rsidR="0063046D" w:rsidRPr="005E765E" w:rsidRDefault="00431DFF" w:rsidP="004676F9">
            <w:pPr>
              <w:tabs>
                <w:tab w:val="left" w:pos="346"/>
              </w:tabs>
              <w:spacing w:line="235" w:lineRule="auto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 xml:space="preserve">пониженного напряжения, перенапряжения, сверхтока, превышения скорости, нулевой скорости, </w:t>
            </w:r>
            <w:r w:rsidR="0029521F">
              <w:rPr>
                <w:rFonts w:ascii="Times New Roman" w:hAnsi="Times New Roman" w:cs="Times New Roman"/>
                <w:sz w:val="28"/>
                <w:szCs w:val="28"/>
              </w:rPr>
              <w:t>обрыва фазы, ошибок при запуске</w:t>
            </w:r>
          </w:p>
        </w:tc>
      </w:tr>
      <w:tr w:rsidR="0063046D" w:rsidRPr="005E765E" w:rsidTr="004676F9">
        <w:tc>
          <w:tcPr>
            <w:tcW w:w="4394" w:type="dxa"/>
          </w:tcPr>
          <w:p w:rsidR="0063046D" w:rsidRPr="005E765E" w:rsidRDefault="00431DFF" w:rsidP="004676F9">
            <w:pPr>
              <w:tabs>
                <w:tab w:val="left" w:pos="346"/>
              </w:tabs>
              <w:spacing w:line="235" w:lineRule="auto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>Состояние ошибки</w:t>
            </w:r>
            <w:r w:rsidR="009A00E5" w:rsidRPr="005E765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5069" w:type="dxa"/>
          </w:tcPr>
          <w:p w:rsidR="0063046D" w:rsidRPr="005E765E" w:rsidRDefault="00431DFF" w:rsidP="004676F9">
            <w:pPr>
              <w:tabs>
                <w:tab w:val="left" w:pos="346"/>
              </w:tabs>
              <w:spacing w:line="235" w:lineRule="auto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>показано красным светодиодом; состояние ошибки обновляется кажд</w:t>
            </w:r>
            <w:r w:rsidR="0029521F">
              <w:rPr>
                <w:rFonts w:ascii="Times New Roman" w:hAnsi="Times New Roman" w:cs="Times New Roman"/>
                <w:sz w:val="28"/>
                <w:szCs w:val="28"/>
              </w:rPr>
              <w:t>ый раз при новом запуске мотора</w:t>
            </w:r>
          </w:p>
        </w:tc>
      </w:tr>
      <w:tr w:rsidR="0063046D" w:rsidRPr="005E765E" w:rsidTr="004676F9">
        <w:tc>
          <w:tcPr>
            <w:tcW w:w="4394" w:type="dxa"/>
          </w:tcPr>
          <w:p w:rsidR="0063046D" w:rsidRPr="005E765E" w:rsidRDefault="00431DFF" w:rsidP="004676F9">
            <w:pPr>
              <w:tabs>
                <w:tab w:val="left" w:pos="346"/>
              </w:tabs>
              <w:spacing w:line="235" w:lineRule="auto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>Аналоговый вход (0÷5 В) для</w:t>
            </w:r>
          </w:p>
        </w:tc>
        <w:tc>
          <w:tcPr>
            <w:tcW w:w="5069" w:type="dxa"/>
          </w:tcPr>
          <w:p w:rsidR="0063046D" w:rsidRPr="005E765E" w:rsidRDefault="00431DFF" w:rsidP="004676F9">
            <w:pPr>
              <w:tabs>
                <w:tab w:val="left" w:pos="346"/>
              </w:tabs>
              <w:spacing w:line="235" w:lineRule="auto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>контроля скорости от 2000 до 40000 об/ми</w:t>
            </w:r>
            <w:r w:rsidR="0029521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63046D" w:rsidRPr="005E765E" w:rsidTr="004676F9">
        <w:tc>
          <w:tcPr>
            <w:tcW w:w="4394" w:type="dxa"/>
          </w:tcPr>
          <w:p w:rsidR="0063046D" w:rsidRPr="005E765E" w:rsidRDefault="00431DFF" w:rsidP="004676F9">
            <w:pPr>
              <w:tabs>
                <w:tab w:val="left" w:pos="346"/>
              </w:tabs>
              <w:spacing w:line="235" w:lineRule="auto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>Аналоговый вход (0÷5 В) для:</w:t>
            </w:r>
          </w:p>
        </w:tc>
        <w:tc>
          <w:tcPr>
            <w:tcW w:w="5069" w:type="dxa"/>
          </w:tcPr>
          <w:p w:rsidR="0063046D" w:rsidRPr="005E765E" w:rsidRDefault="00431DFF" w:rsidP="004676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>ог</w:t>
            </w:r>
            <w:r w:rsidR="0029521F">
              <w:rPr>
                <w:rFonts w:ascii="Times New Roman" w:hAnsi="Times New Roman" w:cs="Times New Roman"/>
                <w:sz w:val="28"/>
                <w:szCs w:val="28"/>
              </w:rPr>
              <w:t>раничения максимальной скорости</w:t>
            </w:r>
          </w:p>
        </w:tc>
      </w:tr>
      <w:tr w:rsidR="0063046D" w:rsidRPr="005E765E" w:rsidTr="004676F9">
        <w:tc>
          <w:tcPr>
            <w:tcW w:w="4394" w:type="dxa"/>
          </w:tcPr>
          <w:p w:rsidR="0063046D" w:rsidRPr="005E765E" w:rsidRDefault="00431DFF" w:rsidP="004676F9">
            <w:pPr>
              <w:tabs>
                <w:tab w:val="left" w:pos="346"/>
              </w:tabs>
              <w:spacing w:line="235" w:lineRule="auto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>Вход (</w:t>
            </w:r>
            <w:r w:rsidRPr="005E7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TTL</w:t>
            </w: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>) для</w:t>
            </w:r>
          </w:p>
        </w:tc>
        <w:tc>
          <w:tcPr>
            <w:tcW w:w="5069" w:type="dxa"/>
          </w:tcPr>
          <w:p w:rsidR="0063046D" w:rsidRPr="005E765E" w:rsidRDefault="00431DFF" w:rsidP="000A6D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START</w:t>
            </w: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5E7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STOP</w:t>
            </w: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 xml:space="preserve"> работы мотора; обычно </w:t>
            </w:r>
            <w:r w:rsidRPr="005E7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держится высоко, посредством </w:t>
            </w:r>
            <w:r w:rsidR="0029521F">
              <w:rPr>
                <w:rFonts w:ascii="Times New Roman" w:hAnsi="Times New Roman" w:cs="Times New Roman"/>
                <w:sz w:val="28"/>
                <w:szCs w:val="28"/>
              </w:rPr>
              <w:t>внутренней нагрузки резистора</w:t>
            </w:r>
          </w:p>
        </w:tc>
      </w:tr>
      <w:tr w:rsidR="0063046D" w:rsidRPr="005E765E" w:rsidTr="004676F9">
        <w:tc>
          <w:tcPr>
            <w:tcW w:w="4394" w:type="dxa"/>
          </w:tcPr>
          <w:p w:rsidR="0063046D" w:rsidRPr="005E765E" w:rsidRDefault="00431DFF" w:rsidP="004676F9">
            <w:pPr>
              <w:tabs>
                <w:tab w:val="left" w:pos="346"/>
              </w:tabs>
              <w:spacing w:line="235" w:lineRule="auto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Вход (</w:t>
            </w:r>
            <w:r w:rsidRPr="005E7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TTL</w:t>
            </w: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>) для</w:t>
            </w:r>
          </w:p>
        </w:tc>
        <w:tc>
          <w:tcPr>
            <w:tcW w:w="5069" w:type="dxa"/>
          </w:tcPr>
          <w:p w:rsidR="0063046D" w:rsidRPr="005E765E" w:rsidRDefault="00431DFF" w:rsidP="000A6D1D">
            <w:pPr>
              <w:tabs>
                <w:tab w:val="left" w:pos="346"/>
              </w:tabs>
              <w:spacing w:line="235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>режима направления; обычно держится в</w:t>
            </w:r>
            <w:r w:rsidR="000A6D1D" w:rsidRPr="005E765E">
              <w:rPr>
                <w:rFonts w:ascii="Times New Roman" w:hAnsi="Times New Roman" w:cs="Times New Roman"/>
                <w:sz w:val="28"/>
                <w:szCs w:val="28"/>
              </w:rPr>
              <w:t xml:space="preserve">ысоко, посредством внутренней </w:t>
            </w:r>
            <w:r w:rsidR="0029521F">
              <w:rPr>
                <w:rFonts w:ascii="Times New Roman" w:hAnsi="Times New Roman" w:cs="Times New Roman"/>
                <w:sz w:val="28"/>
                <w:szCs w:val="28"/>
              </w:rPr>
              <w:t>нагрузки резистора</w:t>
            </w:r>
          </w:p>
        </w:tc>
      </w:tr>
      <w:tr w:rsidR="0063046D" w:rsidRPr="005E765E" w:rsidTr="004676F9">
        <w:tc>
          <w:tcPr>
            <w:tcW w:w="4394" w:type="dxa"/>
          </w:tcPr>
          <w:p w:rsidR="0063046D" w:rsidRPr="005E765E" w:rsidRDefault="00431DFF" w:rsidP="004676F9">
            <w:pPr>
              <w:tabs>
                <w:tab w:val="left" w:pos="346"/>
              </w:tabs>
              <w:spacing w:line="235" w:lineRule="auto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>Максимальное значение входного напряжения</w:t>
            </w:r>
          </w:p>
        </w:tc>
        <w:tc>
          <w:tcPr>
            <w:tcW w:w="5069" w:type="dxa"/>
          </w:tcPr>
          <w:p w:rsidR="0063046D" w:rsidRPr="005E765E" w:rsidRDefault="00431DFF" w:rsidP="000A6D1D">
            <w:pPr>
              <w:tabs>
                <w:tab w:val="left" w:pos="346"/>
              </w:tabs>
              <w:spacing w:line="235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 xml:space="preserve">5.5 В </w:t>
            </w:r>
            <w:r w:rsidR="00B83401" w:rsidRPr="005E765E">
              <w:rPr>
                <w:rFonts w:ascii="Times New Roman" w:hAnsi="Times New Roman" w:cs="Times New Roman"/>
                <w:sz w:val="28"/>
                <w:szCs w:val="28"/>
              </w:rPr>
              <w:t>постоянного тока</w:t>
            </w:r>
          </w:p>
        </w:tc>
      </w:tr>
      <w:tr w:rsidR="0063046D" w:rsidRPr="005E765E" w:rsidTr="004676F9">
        <w:tc>
          <w:tcPr>
            <w:tcW w:w="4394" w:type="dxa"/>
          </w:tcPr>
          <w:p w:rsidR="0063046D" w:rsidRPr="005E765E" w:rsidRDefault="00431DFF" w:rsidP="004676F9">
            <w:pPr>
              <w:tabs>
                <w:tab w:val="left" w:pos="346"/>
              </w:tabs>
              <w:spacing w:line="235" w:lineRule="auto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>Выход актуатора</w:t>
            </w:r>
          </w:p>
        </w:tc>
        <w:tc>
          <w:tcPr>
            <w:tcW w:w="5069" w:type="dxa"/>
          </w:tcPr>
          <w:p w:rsidR="0063046D" w:rsidRPr="005E765E" w:rsidRDefault="00431DFF" w:rsidP="000A6D1D">
            <w:pPr>
              <w:tabs>
                <w:tab w:val="left" w:pos="346"/>
              </w:tabs>
              <w:spacing w:line="235" w:lineRule="auto"/>
              <w:ind w:right="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>выходной сигнал открытого коллектор</w:t>
            </w:r>
            <w:r w:rsidR="0029521F">
              <w:rPr>
                <w:rFonts w:ascii="Times New Roman" w:hAnsi="Times New Roman" w:cs="Times New Roman"/>
                <w:sz w:val="28"/>
                <w:szCs w:val="28"/>
              </w:rPr>
              <w:t>а активирует соленоидный клапан</w:t>
            </w:r>
          </w:p>
        </w:tc>
      </w:tr>
      <w:tr w:rsidR="00431DFF" w:rsidRPr="005E765E" w:rsidTr="004676F9">
        <w:tc>
          <w:tcPr>
            <w:tcW w:w="4394" w:type="dxa"/>
          </w:tcPr>
          <w:p w:rsidR="00431DFF" w:rsidRPr="005E765E" w:rsidRDefault="00431DFF" w:rsidP="004676F9">
            <w:pPr>
              <w:tabs>
                <w:tab w:val="left" w:pos="346"/>
              </w:tabs>
              <w:spacing w:line="235" w:lineRule="auto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>Максимальный ток</w:t>
            </w:r>
          </w:p>
        </w:tc>
        <w:tc>
          <w:tcPr>
            <w:tcW w:w="5069" w:type="dxa"/>
          </w:tcPr>
          <w:p w:rsidR="00431DFF" w:rsidRPr="005E765E" w:rsidRDefault="00431DFF" w:rsidP="004676F9">
            <w:pPr>
              <w:tabs>
                <w:tab w:val="left" w:pos="346"/>
              </w:tabs>
              <w:spacing w:line="235" w:lineRule="auto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>500 мА</w:t>
            </w:r>
          </w:p>
        </w:tc>
      </w:tr>
      <w:tr w:rsidR="00431DFF" w:rsidRPr="005E765E" w:rsidTr="004676F9">
        <w:tc>
          <w:tcPr>
            <w:tcW w:w="4394" w:type="dxa"/>
          </w:tcPr>
          <w:p w:rsidR="00431DFF" w:rsidRPr="005E765E" w:rsidRDefault="00431DFF" w:rsidP="004676F9">
            <w:pPr>
              <w:tabs>
                <w:tab w:val="left" w:pos="346"/>
              </w:tabs>
              <w:spacing w:line="235" w:lineRule="auto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LCD</w:t>
            </w: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>-выход</w:t>
            </w:r>
          </w:p>
        </w:tc>
        <w:tc>
          <w:tcPr>
            <w:tcW w:w="5069" w:type="dxa"/>
          </w:tcPr>
          <w:p w:rsidR="00431DFF" w:rsidRPr="005E765E" w:rsidRDefault="00431DFF" w:rsidP="004676F9">
            <w:pPr>
              <w:tabs>
                <w:tab w:val="left" w:pos="346"/>
              </w:tabs>
              <w:spacing w:line="235" w:lineRule="auto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>вспомогательный ра</w:t>
            </w:r>
            <w:r w:rsidR="0029521F">
              <w:rPr>
                <w:rFonts w:ascii="Times New Roman" w:hAnsi="Times New Roman" w:cs="Times New Roman"/>
                <w:sz w:val="28"/>
                <w:szCs w:val="28"/>
              </w:rPr>
              <w:t>зъем для управления ЖК-дисплеем</w:t>
            </w:r>
          </w:p>
        </w:tc>
      </w:tr>
      <w:tr w:rsidR="00431DFF" w:rsidRPr="005E765E" w:rsidTr="004676F9">
        <w:tc>
          <w:tcPr>
            <w:tcW w:w="4394" w:type="dxa"/>
          </w:tcPr>
          <w:p w:rsidR="00431DFF" w:rsidRPr="005E765E" w:rsidRDefault="00431DFF" w:rsidP="004676F9">
            <w:pPr>
              <w:tabs>
                <w:tab w:val="left" w:pos="346"/>
              </w:tabs>
              <w:spacing w:line="235" w:lineRule="auto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>Параметры режима запуска</w:t>
            </w:r>
          </w:p>
        </w:tc>
        <w:tc>
          <w:tcPr>
            <w:tcW w:w="5069" w:type="dxa"/>
          </w:tcPr>
          <w:p w:rsidR="00431DFF" w:rsidRPr="005E765E" w:rsidRDefault="00431DFF" w:rsidP="004676F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SWITCH</w:t>
            </w: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5E7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AUTO</w:t>
            </w:r>
          </w:p>
        </w:tc>
      </w:tr>
      <w:tr w:rsidR="00431DFF" w:rsidRPr="005E765E" w:rsidTr="004676F9">
        <w:tc>
          <w:tcPr>
            <w:tcW w:w="4394" w:type="dxa"/>
          </w:tcPr>
          <w:p w:rsidR="00431DFF" w:rsidRPr="005E765E" w:rsidRDefault="00431DFF" w:rsidP="004676F9">
            <w:pPr>
              <w:tabs>
                <w:tab w:val="left" w:pos="346"/>
              </w:tabs>
              <w:spacing w:line="235" w:lineRule="auto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>Параметры контроля скорости</w:t>
            </w:r>
          </w:p>
        </w:tc>
        <w:tc>
          <w:tcPr>
            <w:tcW w:w="5069" w:type="dxa"/>
          </w:tcPr>
          <w:p w:rsidR="00431DFF" w:rsidRPr="005E765E" w:rsidRDefault="00431DFF" w:rsidP="004676F9">
            <w:pPr>
              <w:tabs>
                <w:tab w:val="left" w:pos="346"/>
              </w:tabs>
              <w:spacing w:line="235" w:lineRule="auto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LINEAR</w:t>
            </w: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5E7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EXP</w:t>
            </w: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431DFF" w:rsidRPr="005E765E" w:rsidTr="004676F9">
        <w:tc>
          <w:tcPr>
            <w:tcW w:w="4394" w:type="dxa"/>
          </w:tcPr>
          <w:p w:rsidR="00431DFF" w:rsidRPr="005E765E" w:rsidRDefault="00431DFF" w:rsidP="004676F9">
            <w:pPr>
              <w:tabs>
                <w:tab w:val="left" w:pos="346"/>
              </w:tabs>
              <w:spacing w:line="235" w:lineRule="auto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>Дополнительный цифровой интерфейс</w:t>
            </w:r>
          </w:p>
        </w:tc>
        <w:tc>
          <w:tcPr>
            <w:tcW w:w="5069" w:type="dxa"/>
          </w:tcPr>
          <w:p w:rsidR="00431DFF" w:rsidRPr="005E765E" w:rsidRDefault="00431DFF" w:rsidP="004676F9">
            <w:pPr>
              <w:tabs>
                <w:tab w:val="left" w:pos="346"/>
              </w:tabs>
              <w:spacing w:line="235" w:lineRule="auto"/>
              <w:ind w:right="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</w:t>
            </w: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>-232 (</w:t>
            </w:r>
            <w:r w:rsidRPr="005E7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>.28)</w:t>
            </w:r>
          </w:p>
        </w:tc>
      </w:tr>
      <w:tr w:rsidR="00431DFF" w:rsidRPr="005E765E" w:rsidTr="004676F9">
        <w:tc>
          <w:tcPr>
            <w:tcW w:w="4394" w:type="dxa"/>
          </w:tcPr>
          <w:p w:rsidR="00431DFF" w:rsidRPr="005E765E" w:rsidRDefault="00431DFF" w:rsidP="004676F9">
            <w:pPr>
              <w:tabs>
                <w:tab w:val="left" w:pos="346"/>
              </w:tabs>
              <w:spacing w:line="235" w:lineRule="auto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>Размер платы</w:t>
            </w:r>
          </w:p>
        </w:tc>
        <w:tc>
          <w:tcPr>
            <w:tcW w:w="5069" w:type="dxa"/>
          </w:tcPr>
          <w:p w:rsidR="00431DFF" w:rsidRPr="005E765E" w:rsidRDefault="00431DFF" w:rsidP="004676F9">
            <w:pPr>
              <w:tabs>
                <w:tab w:val="left" w:pos="346"/>
              </w:tabs>
              <w:spacing w:line="235" w:lineRule="auto"/>
              <w:ind w:right="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 xml:space="preserve">98 </w:t>
            </w:r>
            <w:r w:rsidRPr="005E7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 xml:space="preserve"> 58 мм</w:t>
            </w:r>
          </w:p>
        </w:tc>
      </w:tr>
      <w:tr w:rsidR="00431DFF" w:rsidRPr="005E765E" w:rsidTr="004676F9">
        <w:tc>
          <w:tcPr>
            <w:tcW w:w="4394" w:type="dxa"/>
          </w:tcPr>
          <w:p w:rsidR="00431DFF" w:rsidRPr="005E765E" w:rsidRDefault="00431DFF" w:rsidP="004676F9">
            <w:pPr>
              <w:tabs>
                <w:tab w:val="left" w:pos="346"/>
              </w:tabs>
              <w:spacing w:line="235" w:lineRule="auto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>Рабочая температура</w:t>
            </w:r>
          </w:p>
        </w:tc>
        <w:tc>
          <w:tcPr>
            <w:tcW w:w="5069" w:type="dxa"/>
          </w:tcPr>
          <w:p w:rsidR="00431DFF" w:rsidRPr="005E765E" w:rsidRDefault="00431DFF" w:rsidP="004676F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>0 ÷ 40°</w:t>
            </w:r>
            <w:r w:rsidRPr="005E7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</w:tr>
      <w:tr w:rsidR="00431DFF" w:rsidRPr="005E765E" w:rsidTr="004676F9">
        <w:tc>
          <w:tcPr>
            <w:tcW w:w="4394" w:type="dxa"/>
          </w:tcPr>
          <w:p w:rsidR="00431DFF" w:rsidRPr="005E765E" w:rsidRDefault="00431DFF" w:rsidP="004676F9">
            <w:pPr>
              <w:tabs>
                <w:tab w:val="left" w:pos="346"/>
              </w:tabs>
              <w:spacing w:line="235" w:lineRule="auto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>Рабочая влажность</w:t>
            </w:r>
          </w:p>
        </w:tc>
        <w:tc>
          <w:tcPr>
            <w:tcW w:w="5069" w:type="dxa"/>
          </w:tcPr>
          <w:p w:rsidR="00431DFF" w:rsidRPr="005E765E" w:rsidRDefault="00431DFF" w:rsidP="004676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>30 ÷ 90</w:t>
            </w:r>
            <w:r w:rsidRPr="005E7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431DFF" w:rsidRPr="005E765E" w:rsidTr="004676F9">
        <w:tc>
          <w:tcPr>
            <w:tcW w:w="4394" w:type="dxa"/>
          </w:tcPr>
          <w:p w:rsidR="00431DFF" w:rsidRPr="005E765E" w:rsidRDefault="00431DFF" w:rsidP="004676F9">
            <w:pPr>
              <w:tabs>
                <w:tab w:val="left" w:pos="346"/>
              </w:tabs>
              <w:spacing w:line="235" w:lineRule="auto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>Температура хранения</w:t>
            </w:r>
          </w:p>
        </w:tc>
        <w:tc>
          <w:tcPr>
            <w:tcW w:w="5069" w:type="dxa"/>
          </w:tcPr>
          <w:p w:rsidR="00431DFF" w:rsidRPr="005E765E" w:rsidRDefault="00431DFF" w:rsidP="004676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>-10 ÷ 70°</w:t>
            </w:r>
            <w:r w:rsidRPr="005E7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</w:tr>
      <w:tr w:rsidR="00431DFF" w:rsidRPr="005E765E" w:rsidTr="004676F9">
        <w:tc>
          <w:tcPr>
            <w:tcW w:w="4394" w:type="dxa"/>
          </w:tcPr>
          <w:p w:rsidR="00431DFF" w:rsidRPr="005E765E" w:rsidRDefault="00431DFF" w:rsidP="004676F9">
            <w:pPr>
              <w:tabs>
                <w:tab w:val="left" w:pos="346"/>
              </w:tabs>
              <w:spacing w:line="235" w:lineRule="auto"/>
              <w:ind w:righ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>Влажность хранения</w:t>
            </w:r>
          </w:p>
        </w:tc>
        <w:tc>
          <w:tcPr>
            <w:tcW w:w="5069" w:type="dxa"/>
          </w:tcPr>
          <w:p w:rsidR="00431DFF" w:rsidRPr="005E765E" w:rsidRDefault="00431DFF" w:rsidP="004676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>10 ÷ 90</w:t>
            </w:r>
            <w:r w:rsidRPr="005E76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5E765E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25325A" w:rsidRPr="005E765E" w:rsidRDefault="0025325A" w:rsidP="00431DFF">
      <w:pPr>
        <w:tabs>
          <w:tab w:val="left" w:pos="436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431DFF" w:rsidRPr="005E765E" w:rsidRDefault="00431DFF" w:rsidP="00431DFF">
      <w:pPr>
        <w:tabs>
          <w:tab w:val="left" w:pos="436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431DFF" w:rsidRPr="005E765E" w:rsidRDefault="00431DFF" w:rsidP="00431DFF">
      <w:pPr>
        <w:tabs>
          <w:tab w:val="left" w:pos="436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431DFF" w:rsidRPr="005E765E" w:rsidRDefault="00431DFF" w:rsidP="00431DFF">
      <w:pPr>
        <w:tabs>
          <w:tab w:val="left" w:pos="436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431DFF" w:rsidRPr="005E765E" w:rsidRDefault="00431DFF" w:rsidP="00431DFF">
      <w:pPr>
        <w:tabs>
          <w:tab w:val="left" w:pos="436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B373C7" w:rsidRPr="005E765E" w:rsidRDefault="00B373C7" w:rsidP="00431DFF">
      <w:pPr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B373C7" w:rsidRPr="005E765E" w:rsidRDefault="00B373C7" w:rsidP="00431DFF">
      <w:pPr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732505" w:rsidRPr="005E765E" w:rsidRDefault="00732505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5E765E">
        <w:rPr>
          <w:rFonts w:ascii="Times New Roman" w:eastAsia="Times New Roman" w:hAnsi="Times New Roman" w:cs="Times New Roman"/>
          <w:b/>
          <w:bCs/>
          <w:sz w:val="36"/>
          <w:szCs w:val="36"/>
        </w:rPr>
        <w:br w:type="page"/>
      </w:r>
    </w:p>
    <w:p w:rsidR="00431DFF" w:rsidRPr="005E765E" w:rsidRDefault="00431DFF" w:rsidP="00431DFF">
      <w:pPr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5E765E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 xml:space="preserve">ЭЛЕКТРОННАЯ ПЛАТА </w:t>
      </w:r>
      <w:r w:rsidRPr="005E765E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>CONV</w:t>
      </w:r>
      <w:r w:rsidRPr="005E765E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24 </w:t>
      </w:r>
    </w:p>
    <w:p w:rsidR="00B373C7" w:rsidRPr="005E765E" w:rsidRDefault="00B373C7" w:rsidP="00431DFF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5E765E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6694025" wp14:editId="1ECEA5BB">
            <wp:extent cx="4694830" cy="3345258"/>
            <wp:effectExtent l="190500" t="190500" r="182245" b="1981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V24.jp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591" cy="33543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1DFF" w:rsidRPr="005E765E" w:rsidRDefault="00431DFF" w:rsidP="00431DFF">
      <w:pPr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ОПИСАНИЕ</w:t>
      </w:r>
    </w:p>
    <w:p w:rsidR="00431DFF" w:rsidRPr="005E765E" w:rsidRDefault="00431DFF" w:rsidP="002221CF">
      <w:pPr>
        <w:spacing w:line="237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eastAsia="Times New Roman" w:hAnsi="Times New Roman" w:cs="Times New Roman"/>
          <w:sz w:val="28"/>
          <w:szCs w:val="28"/>
        </w:rPr>
        <w:t xml:space="preserve">Электронная плата </w:t>
      </w:r>
      <w:r w:rsidRPr="005E765E">
        <w:rPr>
          <w:rFonts w:ascii="Times New Roman" w:eastAsia="Times New Roman" w:hAnsi="Times New Roman" w:cs="Times New Roman"/>
          <w:sz w:val="28"/>
          <w:szCs w:val="28"/>
          <w:lang w:val="en-US"/>
        </w:rPr>
        <w:t>CONV</w:t>
      </w:r>
      <w:r w:rsidRPr="005E765E">
        <w:rPr>
          <w:rFonts w:ascii="Times New Roman" w:eastAsia="Times New Roman" w:hAnsi="Times New Roman" w:cs="Times New Roman"/>
          <w:sz w:val="28"/>
          <w:szCs w:val="28"/>
        </w:rPr>
        <w:t>24 (</w:t>
      </w:r>
      <w:r w:rsidRPr="005E765E">
        <w:rPr>
          <w:rFonts w:ascii="Times New Roman" w:eastAsia="Times New Roman" w:hAnsi="Times New Roman" w:cs="Times New Roman"/>
          <w:sz w:val="28"/>
          <w:szCs w:val="28"/>
          <w:lang w:val="en-US"/>
        </w:rPr>
        <w:t>REF</w:t>
      </w:r>
      <w:r w:rsidRPr="005E765E">
        <w:rPr>
          <w:rFonts w:ascii="Times New Roman" w:eastAsia="Times New Roman" w:hAnsi="Times New Roman" w:cs="Times New Roman"/>
          <w:sz w:val="28"/>
          <w:szCs w:val="28"/>
        </w:rPr>
        <w:t xml:space="preserve"> 394.00) конвертирует </w:t>
      </w:r>
      <w:r w:rsidR="00F426A4" w:rsidRPr="005E765E">
        <w:rPr>
          <w:rFonts w:ascii="Times New Roman" w:eastAsia="Times New Roman" w:hAnsi="Times New Roman" w:cs="Times New Roman"/>
          <w:sz w:val="28"/>
          <w:szCs w:val="28"/>
        </w:rPr>
        <w:t>переменный</w:t>
      </w:r>
      <w:r w:rsidRPr="005E76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426A4" w:rsidRPr="005E765E">
        <w:rPr>
          <w:rFonts w:ascii="Times New Roman" w:eastAsia="Times New Roman" w:hAnsi="Times New Roman" w:cs="Times New Roman"/>
          <w:sz w:val="28"/>
          <w:szCs w:val="28"/>
        </w:rPr>
        <w:t xml:space="preserve">ток напряжением 24 В </w:t>
      </w:r>
      <w:r w:rsidRPr="005E765E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F426A4" w:rsidRPr="005E765E">
        <w:rPr>
          <w:rFonts w:ascii="Times New Roman" w:eastAsia="Times New Roman" w:hAnsi="Times New Roman" w:cs="Times New Roman"/>
          <w:sz w:val="28"/>
          <w:szCs w:val="28"/>
        </w:rPr>
        <w:t>постоянный ток напряжением</w:t>
      </w:r>
      <w:r w:rsidRPr="005E76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426A4" w:rsidRPr="005E765E">
        <w:rPr>
          <w:rFonts w:ascii="Times New Roman" w:eastAsia="Times New Roman" w:hAnsi="Times New Roman" w:cs="Times New Roman"/>
          <w:sz w:val="28"/>
          <w:szCs w:val="28"/>
        </w:rPr>
        <w:t xml:space="preserve">32 В </w:t>
      </w:r>
      <w:r w:rsidRPr="005E765E">
        <w:rPr>
          <w:rFonts w:ascii="Times New Roman" w:eastAsia="Times New Roman" w:hAnsi="Times New Roman" w:cs="Times New Roman"/>
          <w:sz w:val="28"/>
          <w:szCs w:val="28"/>
        </w:rPr>
        <w:t>для обеспечения электропитанием плат контроля электромоторов или других инструментов.</w:t>
      </w:r>
    </w:p>
    <w:p w:rsidR="00431DFF" w:rsidRPr="005E765E" w:rsidRDefault="00431DFF" w:rsidP="0023099D">
      <w:pPr>
        <w:spacing w:line="23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eastAsia="Times New Roman" w:hAnsi="Times New Roman" w:cs="Times New Roman"/>
          <w:sz w:val="28"/>
          <w:szCs w:val="28"/>
        </w:rPr>
        <w:t xml:space="preserve">Плата также </w:t>
      </w:r>
      <w:r w:rsidR="00F426A4" w:rsidRPr="005E765E">
        <w:rPr>
          <w:rFonts w:ascii="Times New Roman" w:eastAsia="Times New Roman" w:hAnsi="Times New Roman" w:cs="Times New Roman"/>
          <w:sz w:val="28"/>
          <w:szCs w:val="28"/>
        </w:rPr>
        <w:t>является источником 24 </w:t>
      </w:r>
      <w:r w:rsidRPr="005E765E">
        <w:rPr>
          <w:rFonts w:ascii="Times New Roman" w:eastAsia="Times New Roman" w:hAnsi="Times New Roman" w:cs="Times New Roman"/>
          <w:sz w:val="28"/>
          <w:szCs w:val="28"/>
        </w:rPr>
        <w:t>В постоянного нерегулируемого и неотфильтрованного напряжения для обеспечения питанием соленоидного клапана или электрического реле.</w:t>
      </w:r>
    </w:p>
    <w:p w:rsidR="00431DFF" w:rsidRPr="005E765E" w:rsidRDefault="00431DFF" w:rsidP="0023099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765E">
        <w:rPr>
          <w:rFonts w:ascii="Times New Roman" w:eastAsia="Times New Roman" w:hAnsi="Times New Roman" w:cs="Times New Roman"/>
          <w:sz w:val="28"/>
          <w:szCs w:val="28"/>
        </w:rPr>
        <w:t xml:space="preserve">В плате также установлен электронный предохранитель (максимум 8 </w:t>
      </w:r>
      <w:r w:rsidRPr="005E765E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5E765E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9E7DA4" w:rsidRPr="005E765E" w:rsidRDefault="009E7DA4" w:rsidP="009E7DA4">
      <w:pPr>
        <w:spacing w:after="80" w:line="240" w:lineRule="auto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ПОДКЛЮЧЕНИЕ</w:t>
      </w:r>
    </w:p>
    <w:tbl>
      <w:tblPr>
        <w:tblStyle w:val="a6"/>
        <w:tblW w:w="1049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985"/>
        <w:gridCol w:w="4536"/>
        <w:gridCol w:w="3828"/>
        <w:gridCol w:w="141"/>
      </w:tblGrid>
      <w:tr w:rsidR="00F426A4" w:rsidRPr="005E765E" w:rsidTr="008D61CD">
        <w:trPr>
          <w:gridAfter w:val="1"/>
          <w:wAfter w:w="141" w:type="dxa"/>
        </w:trPr>
        <w:tc>
          <w:tcPr>
            <w:tcW w:w="1985" w:type="dxa"/>
            <w:vAlign w:val="bottom"/>
          </w:tcPr>
          <w:p w:rsidR="00F426A4" w:rsidRPr="005E765E" w:rsidRDefault="00F426A4" w:rsidP="00CE4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65E">
              <w:rPr>
                <w:rFonts w:ascii="Times New Roman" w:eastAsia="Times New Roman" w:hAnsi="Times New Roman" w:cs="Times New Roman"/>
                <w:sz w:val="24"/>
                <w:szCs w:val="24"/>
              </w:rPr>
              <w:t>КОННЕКТОР 1:</w:t>
            </w:r>
          </w:p>
        </w:tc>
        <w:tc>
          <w:tcPr>
            <w:tcW w:w="4536" w:type="dxa"/>
            <w:vAlign w:val="bottom"/>
          </w:tcPr>
          <w:p w:rsidR="00F426A4" w:rsidRPr="005E765E" w:rsidRDefault="00F426A4" w:rsidP="00230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65E">
              <w:rPr>
                <w:rFonts w:ascii="Times New Roman" w:hAnsi="Times New Roman" w:cs="Times New Roman"/>
                <w:sz w:val="24"/>
                <w:szCs w:val="24"/>
              </w:rPr>
              <w:t xml:space="preserve">24 В пер. ток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±</m:t>
              </m:r>
            </m:oMath>
            <w:r w:rsidRPr="005E765E">
              <w:rPr>
                <w:rFonts w:ascii="Times New Roman" w:hAnsi="Times New Roman" w:cs="Times New Roman"/>
                <w:sz w:val="24"/>
                <w:szCs w:val="24"/>
              </w:rPr>
              <w:t xml:space="preserve"> 15% вход</w:t>
            </w:r>
          </w:p>
        </w:tc>
        <w:tc>
          <w:tcPr>
            <w:tcW w:w="3828" w:type="dxa"/>
            <w:vAlign w:val="bottom"/>
          </w:tcPr>
          <w:p w:rsidR="00F426A4" w:rsidRPr="005E765E" w:rsidRDefault="00F426A4" w:rsidP="00F426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6A4" w:rsidRPr="005E765E" w:rsidTr="008D61CD">
        <w:trPr>
          <w:gridAfter w:val="1"/>
          <w:wAfter w:w="141" w:type="dxa"/>
        </w:trPr>
        <w:tc>
          <w:tcPr>
            <w:tcW w:w="1985" w:type="dxa"/>
          </w:tcPr>
          <w:p w:rsidR="00F426A4" w:rsidRPr="005E765E" w:rsidRDefault="00F426A4" w:rsidP="00431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65E">
              <w:rPr>
                <w:rFonts w:ascii="Times New Roman" w:eastAsia="Times New Roman" w:hAnsi="Times New Roman" w:cs="Times New Roman"/>
                <w:sz w:val="24"/>
                <w:szCs w:val="24"/>
              </w:rPr>
              <w:t>КОННЕКТОР 2:</w:t>
            </w:r>
          </w:p>
        </w:tc>
        <w:tc>
          <w:tcPr>
            <w:tcW w:w="4536" w:type="dxa"/>
          </w:tcPr>
          <w:p w:rsidR="00F426A4" w:rsidRPr="005E765E" w:rsidRDefault="00F426A4" w:rsidP="00230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65E">
              <w:rPr>
                <w:rFonts w:ascii="Times New Roman" w:hAnsi="Times New Roman" w:cs="Times New Roman"/>
                <w:sz w:val="24"/>
                <w:szCs w:val="24"/>
              </w:rPr>
              <w:t xml:space="preserve">24 В пер. ток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±</m:t>
              </m:r>
            </m:oMath>
            <w:r w:rsidRPr="005E765E">
              <w:rPr>
                <w:rFonts w:ascii="Times New Roman" w:hAnsi="Times New Roman" w:cs="Times New Roman"/>
                <w:sz w:val="24"/>
                <w:szCs w:val="24"/>
              </w:rPr>
              <w:t xml:space="preserve"> 15% вход</w:t>
            </w:r>
          </w:p>
        </w:tc>
        <w:tc>
          <w:tcPr>
            <w:tcW w:w="3828" w:type="dxa"/>
          </w:tcPr>
          <w:p w:rsidR="00F426A4" w:rsidRPr="005E765E" w:rsidRDefault="00F426A4" w:rsidP="00F426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6A4" w:rsidRPr="005E765E" w:rsidTr="008D61CD">
        <w:trPr>
          <w:gridAfter w:val="1"/>
          <w:wAfter w:w="141" w:type="dxa"/>
        </w:trPr>
        <w:tc>
          <w:tcPr>
            <w:tcW w:w="1985" w:type="dxa"/>
          </w:tcPr>
          <w:p w:rsidR="00F426A4" w:rsidRPr="005E765E" w:rsidRDefault="00F426A4" w:rsidP="00431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65E">
              <w:rPr>
                <w:rFonts w:ascii="Times New Roman" w:eastAsia="Times New Roman" w:hAnsi="Times New Roman" w:cs="Times New Roman"/>
                <w:sz w:val="24"/>
                <w:szCs w:val="24"/>
              </w:rPr>
              <w:t>КОННЕКТОР 3:</w:t>
            </w:r>
          </w:p>
        </w:tc>
        <w:tc>
          <w:tcPr>
            <w:tcW w:w="4536" w:type="dxa"/>
          </w:tcPr>
          <w:p w:rsidR="00F426A4" w:rsidRPr="005E765E" w:rsidRDefault="00F426A4" w:rsidP="00431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65E">
              <w:rPr>
                <w:rFonts w:ascii="Times New Roman" w:hAnsi="Times New Roman" w:cs="Times New Roman"/>
                <w:sz w:val="24"/>
                <w:szCs w:val="24"/>
              </w:rPr>
              <w:t>0 В пост. ток выход (ЗАЗЕМЛЕННЫЙ)</w:t>
            </w:r>
          </w:p>
        </w:tc>
        <w:tc>
          <w:tcPr>
            <w:tcW w:w="3828" w:type="dxa"/>
          </w:tcPr>
          <w:p w:rsidR="00F426A4" w:rsidRPr="005E765E" w:rsidRDefault="00F426A4" w:rsidP="00F426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6A4" w:rsidRPr="005E765E" w:rsidTr="008D61CD">
        <w:tc>
          <w:tcPr>
            <w:tcW w:w="1985" w:type="dxa"/>
          </w:tcPr>
          <w:p w:rsidR="00F426A4" w:rsidRPr="005E765E" w:rsidRDefault="00F426A4" w:rsidP="00431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65E">
              <w:rPr>
                <w:rFonts w:ascii="Times New Roman" w:eastAsia="Times New Roman" w:hAnsi="Times New Roman" w:cs="Times New Roman"/>
                <w:sz w:val="24"/>
                <w:szCs w:val="24"/>
              </w:rPr>
              <w:t>КОННЕКТОР 4:</w:t>
            </w:r>
          </w:p>
        </w:tc>
        <w:tc>
          <w:tcPr>
            <w:tcW w:w="4536" w:type="dxa"/>
          </w:tcPr>
          <w:p w:rsidR="00F426A4" w:rsidRPr="005E765E" w:rsidRDefault="00F426A4" w:rsidP="00230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65E">
              <w:rPr>
                <w:rFonts w:ascii="Times New Roman" w:hAnsi="Times New Roman" w:cs="Times New Roman"/>
                <w:sz w:val="24"/>
                <w:szCs w:val="24"/>
              </w:rPr>
              <w:t xml:space="preserve">24 В пост. ток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±</m:t>
              </m:r>
            </m:oMath>
            <w:r w:rsidRPr="005E765E">
              <w:rPr>
                <w:rFonts w:ascii="Times New Roman" w:hAnsi="Times New Roman" w:cs="Times New Roman"/>
                <w:sz w:val="24"/>
                <w:szCs w:val="24"/>
              </w:rPr>
              <w:t xml:space="preserve"> 20% выход (+ положит.)</w:t>
            </w:r>
          </w:p>
        </w:tc>
        <w:tc>
          <w:tcPr>
            <w:tcW w:w="3969" w:type="dxa"/>
            <w:gridSpan w:val="2"/>
          </w:tcPr>
          <w:p w:rsidR="00F426A4" w:rsidRPr="005E765E" w:rsidRDefault="008D61CD" w:rsidP="00F426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65E">
              <w:rPr>
                <w:rFonts w:ascii="Times New Roman" w:hAnsi="Times New Roman" w:cs="Times New Roman"/>
                <w:b/>
                <w:sz w:val="24"/>
                <w:szCs w:val="24"/>
              </w:rPr>
              <w:t>12 Вт пост. /24 Вт пикового тока</w:t>
            </w:r>
          </w:p>
        </w:tc>
      </w:tr>
      <w:tr w:rsidR="00F426A4" w:rsidRPr="005E765E" w:rsidTr="008D61CD">
        <w:tc>
          <w:tcPr>
            <w:tcW w:w="1985" w:type="dxa"/>
          </w:tcPr>
          <w:p w:rsidR="00F426A4" w:rsidRPr="005E765E" w:rsidRDefault="00F426A4" w:rsidP="00431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65E">
              <w:rPr>
                <w:rFonts w:ascii="Times New Roman" w:eastAsia="Times New Roman" w:hAnsi="Times New Roman" w:cs="Times New Roman"/>
                <w:sz w:val="24"/>
                <w:szCs w:val="24"/>
              </w:rPr>
              <w:t>КОННЕКТОР 5:</w:t>
            </w:r>
          </w:p>
        </w:tc>
        <w:tc>
          <w:tcPr>
            <w:tcW w:w="4536" w:type="dxa"/>
          </w:tcPr>
          <w:p w:rsidR="00F426A4" w:rsidRPr="005E765E" w:rsidRDefault="00F426A4" w:rsidP="00230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65E">
              <w:rPr>
                <w:rFonts w:ascii="Times New Roman" w:hAnsi="Times New Roman" w:cs="Times New Roman"/>
                <w:sz w:val="24"/>
                <w:szCs w:val="24"/>
              </w:rPr>
              <w:t>0 В пост. ток выход (ЗАЗЕМЛЕННЫЙ)</w:t>
            </w:r>
          </w:p>
        </w:tc>
        <w:tc>
          <w:tcPr>
            <w:tcW w:w="3969" w:type="dxa"/>
            <w:gridSpan w:val="2"/>
          </w:tcPr>
          <w:p w:rsidR="00F426A4" w:rsidRPr="005E765E" w:rsidRDefault="00F426A4" w:rsidP="00F426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26A4" w:rsidRPr="005E765E" w:rsidTr="008D61CD">
        <w:tc>
          <w:tcPr>
            <w:tcW w:w="1985" w:type="dxa"/>
          </w:tcPr>
          <w:p w:rsidR="00F426A4" w:rsidRPr="005E765E" w:rsidRDefault="00F426A4" w:rsidP="00431D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65E">
              <w:rPr>
                <w:rFonts w:ascii="Times New Roman" w:eastAsia="Times New Roman" w:hAnsi="Times New Roman" w:cs="Times New Roman"/>
                <w:sz w:val="24"/>
                <w:szCs w:val="24"/>
              </w:rPr>
              <w:t>КОННЕКТОР 6:</w:t>
            </w:r>
          </w:p>
        </w:tc>
        <w:tc>
          <w:tcPr>
            <w:tcW w:w="4536" w:type="dxa"/>
          </w:tcPr>
          <w:p w:rsidR="00F426A4" w:rsidRPr="005E765E" w:rsidRDefault="00F426A4" w:rsidP="00230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65E">
              <w:rPr>
                <w:rFonts w:ascii="Times New Roman" w:hAnsi="Times New Roman" w:cs="Times New Roman"/>
                <w:sz w:val="24"/>
                <w:szCs w:val="24"/>
              </w:rPr>
              <w:t xml:space="preserve">32 В пост. ток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±</m:t>
              </m:r>
            </m:oMath>
            <w:r w:rsidRPr="005E765E">
              <w:rPr>
                <w:rFonts w:ascii="Times New Roman" w:hAnsi="Times New Roman" w:cs="Times New Roman"/>
                <w:sz w:val="24"/>
                <w:szCs w:val="24"/>
              </w:rPr>
              <w:t xml:space="preserve"> 15% выход (+ положит.)</w:t>
            </w:r>
          </w:p>
        </w:tc>
        <w:tc>
          <w:tcPr>
            <w:tcW w:w="3969" w:type="dxa"/>
            <w:gridSpan w:val="2"/>
          </w:tcPr>
          <w:p w:rsidR="00F426A4" w:rsidRPr="005E765E" w:rsidRDefault="008D61CD" w:rsidP="00F426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765E">
              <w:rPr>
                <w:rFonts w:ascii="Times New Roman" w:hAnsi="Times New Roman" w:cs="Times New Roman"/>
                <w:b/>
                <w:sz w:val="24"/>
                <w:szCs w:val="24"/>
              </w:rPr>
              <w:t>160 Вт пост./250 Вт пикового тока</w:t>
            </w:r>
          </w:p>
        </w:tc>
      </w:tr>
    </w:tbl>
    <w:p w:rsidR="008F37DD" w:rsidRPr="005E765E" w:rsidRDefault="008F37DD" w:rsidP="00076949">
      <w:pPr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29521F" w:rsidRDefault="0029521F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br w:type="page"/>
      </w:r>
    </w:p>
    <w:p w:rsidR="00076949" w:rsidRPr="005E765E" w:rsidRDefault="00076949" w:rsidP="00076949">
      <w:pPr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5E765E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 xml:space="preserve">ПНЕВМАТИЧЕСКИЙ ПОТЕНЦИОМЕТР </w:t>
      </w:r>
      <w:r w:rsidRPr="005E765E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>PPOT</w:t>
      </w:r>
      <w:r w:rsidR="00CE6F5E" w:rsidRPr="005E765E">
        <w:rPr>
          <w:rStyle w:val="af2"/>
          <w:rFonts w:ascii="Times New Roman" w:eastAsia="Times New Roman" w:hAnsi="Times New Roman" w:cs="Times New Roman"/>
          <w:b/>
          <w:bCs/>
          <w:sz w:val="36"/>
          <w:szCs w:val="36"/>
        </w:rPr>
        <w:footnoteReference w:id="1"/>
      </w:r>
    </w:p>
    <w:p w:rsidR="00B373C7" w:rsidRPr="005E765E" w:rsidRDefault="00B373C7" w:rsidP="00076949">
      <w:pPr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5E765E">
        <w:rPr>
          <w:rFonts w:ascii="Times New Roman" w:eastAsia="Times New Roman" w:hAnsi="Times New Roman" w:cs="Times New Roman"/>
          <w:b/>
          <w:bCs/>
          <w:noProof/>
          <w:sz w:val="40"/>
          <w:szCs w:val="40"/>
          <w:lang w:eastAsia="ru-RU"/>
        </w:rPr>
        <w:drawing>
          <wp:inline distT="0" distB="0" distL="0" distR="0" wp14:anchorId="78B8CC0D" wp14:editId="6478F5BF">
            <wp:extent cx="2234301" cy="2606723"/>
            <wp:effectExtent l="190500" t="190500" r="185420" b="19367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OT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793" cy="26387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76949" w:rsidRPr="005E765E" w:rsidRDefault="00076949" w:rsidP="00641883">
      <w:pPr>
        <w:spacing w:line="240" w:lineRule="auto"/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ОПИСАНИЕ</w:t>
      </w:r>
    </w:p>
    <w:p w:rsidR="002221CF" w:rsidRPr="005E765E" w:rsidRDefault="00076949" w:rsidP="00CE4338">
      <w:pPr>
        <w:spacing w:line="240" w:lineRule="auto"/>
        <w:ind w:left="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765E">
        <w:rPr>
          <w:rFonts w:ascii="Times New Roman" w:eastAsia="Times New Roman" w:hAnsi="Times New Roman" w:cs="Times New Roman"/>
          <w:sz w:val="28"/>
          <w:szCs w:val="28"/>
        </w:rPr>
        <w:t xml:space="preserve">Пневматический потенциометр </w:t>
      </w:r>
      <w:r w:rsidRPr="005E765E">
        <w:rPr>
          <w:rFonts w:ascii="Times New Roman" w:eastAsia="Times New Roman" w:hAnsi="Times New Roman" w:cs="Times New Roman"/>
          <w:sz w:val="28"/>
          <w:szCs w:val="28"/>
          <w:lang w:val="en-US"/>
        </w:rPr>
        <w:t>PPOT</w:t>
      </w:r>
      <w:r w:rsidRPr="005E765E">
        <w:rPr>
          <w:rFonts w:ascii="Times New Roman" w:eastAsia="Times New Roman" w:hAnsi="Times New Roman" w:cs="Times New Roman"/>
          <w:sz w:val="28"/>
          <w:szCs w:val="28"/>
        </w:rPr>
        <w:t xml:space="preserve"> имеет возможность прямого подключения к основному разъему электронной платы </w:t>
      </w:r>
      <w:r w:rsidRPr="005E765E">
        <w:rPr>
          <w:rFonts w:ascii="Times New Roman" w:eastAsia="Times New Roman" w:hAnsi="Times New Roman" w:cs="Times New Roman"/>
          <w:sz w:val="28"/>
          <w:szCs w:val="28"/>
          <w:lang w:val="en-US"/>
        </w:rPr>
        <w:t>BMC</w:t>
      </w:r>
      <w:r w:rsidRPr="005E765E">
        <w:rPr>
          <w:rFonts w:ascii="Times New Roman" w:eastAsia="Times New Roman" w:hAnsi="Times New Roman" w:cs="Times New Roman"/>
          <w:sz w:val="28"/>
          <w:szCs w:val="28"/>
        </w:rPr>
        <w:t xml:space="preserve">40. Специальный линейный сенсор воздушного давления позволяет легко контролировать скорость бесщеточного электромотора </w:t>
      </w:r>
      <w:r w:rsidRPr="005E765E">
        <w:rPr>
          <w:rFonts w:ascii="Times New Roman" w:eastAsia="Times New Roman" w:hAnsi="Times New Roman" w:cs="Times New Roman"/>
          <w:sz w:val="28"/>
          <w:szCs w:val="28"/>
          <w:lang w:val="en-US"/>
        </w:rPr>
        <w:t>DEFINITIVE</w:t>
      </w:r>
      <w:r w:rsidRPr="005E765E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®</w:t>
      </w:r>
      <w:r w:rsidRPr="005E765E">
        <w:rPr>
          <w:rFonts w:ascii="Times New Roman" w:eastAsia="Times New Roman" w:hAnsi="Times New Roman" w:cs="Times New Roman"/>
          <w:sz w:val="28"/>
          <w:szCs w:val="28"/>
        </w:rPr>
        <w:t xml:space="preserve"> посредством давления воздуха.</w:t>
      </w:r>
    </w:p>
    <w:p w:rsidR="005A3F5A" w:rsidRPr="005E765E" w:rsidRDefault="005A3F5A" w:rsidP="005A3F5A">
      <w:pPr>
        <w:spacing w:after="80" w:line="240" w:lineRule="auto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ПОДКЛЮЧЕНИЕ</w:t>
      </w:r>
    </w:p>
    <w:p w:rsidR="00076949" w:rsidRPr="005E765E" w:rsidRDefault="00076949" w:rsidP="00641883">
      <w:pPr>
        <w:spacing w:line="240" w:lineRule="auto"/>
        <w:ind w:lef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765E">
        <w:rPr>
          <w:rFonts w:ascii="Times New Roman" w:eastAsia="Times New Roman" w:hAnsi="Times New Roman" w:cs="Times New Roman"/>
          <w:sz w:val="28"/>
          <w:szCs w:val="28"/>
          <w:lang w:val="en-US"/>
        </w:rPr>
        <w:t>PPOT</w:t>
      </w:r>
      <w:r w:rsidRPr="005E765E">
        <w:rPr>
          <w:rFonts w:ascii="Times New Roman" w:eastAsia="Times New Roman" w:hAnsi="Times New Roman" w:cs="Times New Roman"/>
          <w:sz w:val="28"/>
          <w:szCs w:val="28"/>
        </w:rPr>
        <w:t xml:space="preserve"> име</w:t>
      </w:r>
      <w:r w:rsidR="00CA3855" w:rsidRPr="005E765E">
        <w:rPr>
          <w:rFonts w:ascii="Times New Roman" w:eastAsia="Times New Roman" w:hAnsi="Times New Roman" w:cs="Times New Roman"/>
          <w:sz w:val="28"/>
          <w:szCs w:val="28"/>
        </w:rPr>
        <w:t>ет 3 коннектора, предназначенных</w:t>
      </w:r>
      <w:r w:rsidRPr="005E765E">
        <w:rPr>
          <w:rFonts w:ascii="Times New Roman" w:eastAsia="Times New Roman" w:hAnsi="Times New Roman" w:cs="Times New Roman"/>
          <w:sz w:val="28"/>
          <w:szCs w:val="28"/>
        </w:rPr>
        <w:t xml:space="preserve"> для соединения с коннекторами 1, 2 </w:t>
      </w:r>
      <w:r w:rsidR="00BC4259" w:rsidRPr="005E765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E765E">
        <w:rPr>
          <w:rFonts w:ascii="Times New Roman" w:eastAsia="Times New Roman" w:hAnsi="Times New Roman" w:cs="Times New Roman"/>
          <w:sz w:val="28"/>
          <w:szCs w:val="28"/>
        </w:rPr>
        <w:t xml:space="preserve"> 3 разъема </w:t>
      </w:r>
      <w:r w:rsidRPr="005E765E">
        <w:rPr>
          <w:rFonts w:ascii="Times New Roman" w:eastAsia="Times New Roman" w:hAnsi="Times New Roman" w:cs="Times New Roman"/>
          <w:sz w:val="28"/>
          <w:szCs w:val="28"/>
          <w:lang w:val="en-US"/>
        </w:rPr>
        <w:t>J</w:t>
      </w:r>
      <w:r w:rsidRPr="005E765E">
        <w:rPr>
          <w:rFonts w:ascii="Times New Roman" w:eastAsia="Times New Roman" w:hAnsi="Times New Roman" w:cs="Times New Roman"/>
          <w:sz w:val="28"/>
          <w:szCs w:val="28"/>
        </w:rPr>
        <w:t xml:space="preserve">1 электронной платы </w:t>
      </w:r>
      <w:r w:rsidRPr="005E765E">
        <w:rPr>
          <w:rFonts w:ascii="Times New Roman" w:eastAsia="Times New Roman" w:hAnsi="Times New Roman" w:cs="Times New Roman"/>
          <w:sz w:val="28"/>
          <w:szCs w:val="28"/>
          <w:lang w:val="en-US"/>
        </w:rPr>
        <w:t>BMC</w:t>
      </w:r>
      <w:r w:rsidRPr="005E765E">
        <w:rPr>
          <w:rFonts w:ascii="Times New Roman" w:eastAsia="Times New Roman" w:hAnsi="Times New Roman" w:cs="Times New Roman"/>
          <w:sz w:val="28"/>
          <w:szCs w:val="28"/>
        </w:rPr>
        <w:t xml:space="preserve">40. </w:t>
      </w:r>
      <w:r w:rsidRPr="005E765E">
        <w:rPr>
          <w:rFonts w:ascii="Times New Roman" w:eastAsia="Times New Roman" w:hAnsi="Times New Roman" w:cs="Times New Roman"/>
          <w:b/>
          <w:sz w:val="28"/>
          <w:szCs w:val="28"/>
        </w:rPr>
        <w:t xml:space="preserve">Коннектор, отмеченный как </w:t>
      </w:r>
      <w:r w:rsidRPr="005E765E">
        <w:rPr>
          <w:rFonts w:ascii="Times New Roman" w:eastAsia="Times New Roman" w:hAnsi="Times New Roman" w:cs="Times New Roman"/>
          <w:b/>
          <w:bCs/>
          <w:sz w:val="28"/>
          <w:szCs w:val="28"/>
        </w:rPr>
        <w:t>“</w:t>
      </w:r>
      <w:r w:rsidRPr="005E765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GND</w:t>
      </w:r>
      <w:r w:rsidRPr="005E76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”, должен быть присоединен к коннектору 1, </w:t>
      </w:r>
      <w:r w:rsidR="00BC4259" w:rsidRPr="005E765E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Pr="005E76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коннектор, отмеченный как “5</w:t>
      </w:r>
      <w:r w:rsidRPr="005E765E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V</w:t>
      </w:r>
      <w:r w:rsidRPr="005E76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”, </w:t>
      </w:r>
      <w:r w:rsidR="00BC4259" w:rsidRPr="005E76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должен быть присоединен </w:t>
      </w:r>
      <w:r w:rsidRPr="005E765E">
        <w:rPr>
          <w:rFonts w:ascii="Times New Roman" w:eastAsia="Times New Roman" w:hAnsi="Times New Roman" w:cs="Times New Roman"/>
          <w:b/>
          <w:bCs/>
          <w:sz w:val="28"/>
          <w:szCs w:val="28"/>
        </w:rPr>
        <w:t>к коннектору 3.</w:t>
      </w:r>
      <w:r w:rsidR="00BC4259" w:rsidRPr="005E765E">
        <w:rPr>
          <w:rFonts w:ascii="Times New Roman" w:eastAsia="Times New Roman" w:hAnsi="Times New Roman" w:cs="Times New Roman"/>
          <w:sz w:val="28"/>
          <w:szCs w:val="28"/>
        </w:rPr>
        <w:t xml:space="preserve"> Обратите внимание: </w:t>
      </w:r>
      <w:r w:rsidRPr="005E765E">
        <w:rPr>
          <w:rFonts w:ascii="Times New Roman" w:eastAsia="Times New Roman" w:hAnsi="Times New Roman" w:cs="Times New Roman"/>
          <w:sz w:val="28"/>
          <w:szCs w:val="28"/>
        </w:rPr>
        <w:t xml:space="preserve">неверное </w:t>
      </w:r>
      <w:r w:rsidR="00BC4259" w:rsidRPr="005E765E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5E765E">
        <w:rPr>
          <w:rFonts w:ascii="Times New Roman" w:eastAsia="Times New Roman" w:hAnsi="Times New Roman" w:cs="Times New Roman"/>
          <w:sz w:val="28"/>
          <w:szCs w:val="28"/>
        </w:rPr>
        <w:t xml:space="preserve">соединение коннекторов приведет к поломке сенсора. Вывод переменного воздушного давления, получаемого посредством пневматического (педального) контроля, должен быть присоединен к вводу </w:t>
      </w:r>
      <w:r w:rsidRPr="005E765E">
        <w:rPr>
          <w:rFonts w:ascii="Times New Roman" w:eastAsia="Times New Roman" w:hAnsi="Times New Roman" w:cs="Times New Roman"/>
          <w:sz w:val="28"/>
          <w:szCs w:val="28"/>
          <w:lang w:val="en-US"/>
        </w:rPr>
        <w:t>PPOT</w:t>
      </w:r>
      <w:r w:rsidRPr="005E765E">
        <w:rPr>
          <w:rFonts w:ascii="Times New Roman" w:eastAsia="Times New Roman" w:hAnsi="Times New Roman" w:cs="Times New Roman"/>
          <w:sz w:val="28"/>
          <w:szCs w:val="28"/>
        </w:rPr>
        <w:t>. Скорость мотора прямо пропорциональна давлению воздуха.</w:t>
      </w:r>
    </w:p>
    <w:p w:rsidR="00076949" w:rsidRPr="005E765E" w:rsidRDefault="00076949" w:rsidP="00641883">
      <w:pPr>
        <w:spacing w:line="240" w:lineRule="auto"/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УПРАВЛЕНИЕ СКОРОСТЬЮ</w:t>
      </w:r>
    </w:p>
    <w:p w:rsidR="00076949" w:rsidRPr="005E765E" w:rsidRDefault="00076949" w:rsidP="00641883">
      <w:pPr>
        <w:tabs>
          <w:tab w:val="left" w:pos="4420"/>
        </w:tabs>
        <w:spacing w:line="240" w:lineRule="auto"/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eastAsia="Times New Roman" w:hAnsi="Times New Roman" w:cs="Times New Roman"/>
          <w:sz w:val="28"/>
          <w:szCs w:val="28"/>
        </w:rPr>
        <w:t xml:space="preserve">При подключении к электронной плате </w:t>
      </w:r>
      <w:r w:rsidRPr="005E765E">
        <w:rPr>
          <w:rFonts w:ascii="Times New Roman" w:eastAsia="Times New Roman" w:hAnsi="Times New Roman" w:cs="Times New Roman"/>
          <w:sz w:val="28"/>
          <w:szCs w:val="28"/>
          <w:lang w:val="en-US"/>
        </w:rPr>
        <w:t>BMC</w:t>
      </w:r>
      <w:r w:rsidR="009E1147" w:rsidRPr="005E765E">
        <w:rPr>
          <w:rFonts w:ascii="Times New Roman" w:eastAsia="Times New Roman" w:hAnsi="Times New Roman" w:cs="Times New Roman"/>
          <w:sz w:val="28"/>
          <w:szCs w:val="28"/>
        </w:rPr>
        <w:t>40</w:t>
      </w:r>
      <w:r w:rsidRPr="005E765E">
        <w:rPr>
          <w:rFonts w:ascii="Times New Roman" w:eastAsia="Times New Roman" w:hAnsi="Times New Roman" w:cs="Times New Roman"/>
          <w:sz w:val="28"/>
          <w:szCs w:val="28"/>
        </w:rPr>
        <w:t xml:space="preserve"> необходимо выбрать режим </w:t>
      </w:r>
      <w:r w:rsidRPr="005E765E">
        <w:rPr>
          <w:rFonts w:ascii="Times New Roman" w:eastAsia="Times New Roman" w:hAnsi="Times New Roman" w:cs="Times New Roman"/>
          <w:sz w:val="28"/>
          <w:szCs w:val="28"/>
          <w:lang w:val="en-US"/>
        </w:rPr>
        <w:t>AUTO</w:t>
      </w:r>
      <w:r w:rsidRPr="005E765E">
        <w:rPr>
          <w:rFonts w:ascii="Times New Roman" w:eastAsia="Times New Roman" w:hAnsi="Times New Roman" w:cs="Times New Roman"/>
          <w:sz w:val="28"/>
          <w:szCs w:val="28"/>
        </w:rPr>
        <w:t xml:space="preserve">, сдвинув переключатель </w:t>
      </w:r>
      <w:r w:rsidRPr="005E765E">
        <w:rPr>
          <w:rFonts w:ascii="Times New Roman" w:eastAsia="Times New Roman" w:hAnsi="Times New Roman" w:cs="Times New Roman"/>
          <w:sz w:val="28"/>
          <w:szCs w:val="28"/>
          <w:lang w:val="en-US"/>
        </w:rPr>
        <w:t>FIRST</w:t>
      </w:r>
      <w:r w:rsidRPr="005E76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E765E">
        <w:rPr>
          <w:rFonts w:ascii="Times New Roman" w:eastAsia="Times New Roman" w:hAnsi="Times New Roman" w:cs="Times New Roman"/>
          <w:sz w:val="28"/>
          <w:szCs w:val="28"/>
          <w:lang w:val="en-US"/>
        </w:rPr>
        <w:t>DIP</w:t>
      </w:r>
      <w:r w:rsidRPr="005E76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E765E">
        <w:rPr>
          <w:rFonts w:ascii="Times New Roman" w:eastAsia="Times New Roman" w:hAnsi="Times New Roman" w:cs="Times New Roman"/>
          <w:sz w:val="28"/>
          <w:szCs w:val="28"/>
          <w:lang w:val="en-US"/>
        </w:rPr>
        <w:t>SWITCH</w:t>
      </w:r>
      <w:r w:rsidRPr="005E76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52D5" w:rsidRPr="005E765E">
        <w:rPr>
          <w:rFonts w:ascii="Times New Roman" w:eastAsia="Times New Roman" w:hAnsi="Times New Roman" w:cs="Times New Roman"/>
          <w:sz w:val="28"/>
          <w:szCs w:val="28"/>
        </w:rPr>
        <w:t xml:space="preserve">в положение </w:t>
      </w:r>
      <w:r w:rsidR="00A052D5" w:rsidRPr="005E765E">
        <w:rPr>
          <w:rFonts w:ascii="Times New Roman" w:eastAsia="Times New Roman" w:hAnsi="Times New Roman" w:cs="Times New Roman"/>
          <w:sz w:val="28"/>
          <w:szCs w:val="28"/>
          <w:lang w:val="en-US"/>
        </w:rPr>
        <w:t>ON</w:t>
      </w:r>
      <w:r w:rsidR="00A052D5" w:rsidRPr="005E765E">
        <w:rPr>
          <w:rFonts w:ascii="Times New Roman" w:eastAsia="Times New Roman" w:hAnsi="Times New Roman" w:cs="Times New Roman"/>
          <w:sz w:val="28"/>
          <w:szCs w:val="28"/>
        </w:rPr>
        <w:t xml:space="preserve"> (ВКЛ)</w:t>
      </w:r>
      <w:r w:rsidRPr="005E765E">
        <w:rPr>
          <w:rFonts w:ascii="Times New Roman" w:eastAsia="Times New Roman" w:hAnsi="Times New Roman" w:cs="Times New Roman"/>
          <w:sz w:val="28"/>
          <w:szCs w:val="28"/>
        </w:rPr>
        <w:t xml:space="preserve">. При использовании воздушного давления для контроля скорости, рекомендуется активировать режим </w:t>
      </w:r>
      <w:r w:rsidRPr="005E765E">
        <w:rPr>
          <w:rFonts w:ascii="Times New Roman" w:eastAsia="Times New Roman" w:hAnsi="Times New Roman" w:cs="Times New Roman"/>
          <w:sz w:val="28"/>
          <w:szCs w:val="28"/>
          <w:lang w:val="en-US"/>
        </w:rPr>
        <w:t>EXP</w:t>
      </w:r>
      <w:r w:rsidRPr="005E765E">
        <w:rPr>
          <w:rFonts w:ascii="Times New Roman" w:eastAsia="Times New Roman" w:hAnsi="Times New Roman" w:cs="Times New Roman"/>
          <w:sz w:val="28"/>
          <w:szCs w:val="28"/>
        </w:rPr>
        <w:t xml:space="preserve"> (предпочтительнее режима </w:t>
      </w:r>
      <w:r w:rsidRPr="005E765E">
        <w:rPr>
          <w:rFonts w:ascii="Times New Roman" w:eastAsia="Times New Roman" w:hAnsi="Times New Roman" w:cs="Times New Roman"/>
          <w:sz w:val="28"/>
          <w:szCs w:val="28"/>
          <w:lang w:val="en-US"/>
        </w:rPr>
        <w:t>LINEAR</w:t>
      </w:r>
      <w:r w:rsidRPr="005E765E">
        <w:rPr>
          <w:rFonts w:ascii="Times New Roman" w:eastAsia="Times New Roman" w:hAnsi="Times New Roman" w:cs="Times New Roman"/>
          <w:sz w:val="28"/>
          <w:szCs w:val="28"/>
        </w:rPr>
        <w:t xml:space="preserve">): этот режим дает возможность более точного контроля при более низких скоростях. Выбрать режим </w:t>
      </w:r>
      <w:r w:rsidRPr="005E765E">
        <w:rPr>
          <w:rFonts w:ascii="Times New Roman" w:eastAsia="Times New Roman" w:hAnsi="Times New Roman" w:cs="Times New Roman"/>
          <w:sz w:val="28"/>
          <w:szCs w:val="28"/>
          <w:lang w:val="en-US"/>
        </w:rPr>
        <w:t>EXP</w:t>
      </w:r>
      <w:r w:rsidRPr="005E765E">
        <w:rPr>
          <w:rFonts w:ascii="Times New Roman" w:eastAsia="Times New Roman" w:hAnsi="Times New Roman" w:cs="Times New Roman"/>
          <w:sz w:val="28"/>
          <w:szCs w:val="28"/>
        </w:rPr>
        <w:t xml:space="preserve"> можно, сдвинув </w:t>
      </w:r>
      <w:r w:rsidRPr="005E765E">
        <w:rPr>
          <w:rFonts w:ascii="Times New Roman" w:eastAsia="Times New Roman" w:hAnsi="Times New Roman" w:cs="Times New Roman"/>
          <w:sz w:val="28"/>
          <w:szCs w:val="28"/>
          <w:lang w:val="en-US"/>
        </w:rPr>
        <w:t>SECOND</w:t>
      </w:r>
      <w:r w:rsidRPr="005E76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E765E">
        <w:rPr>
          <w:rFonts w:ascii="Times New Roman" w:eastAsia="Times New Roman" w:hAnsi="Times New Roman" w:cs="Times New Roman"/>
          <w:sz w:val="28"/>
          <w:szCs w:val="28"/>
          <w:lang w:val="en-US"/>
        </w:rPr>
        <w:t>DIP</w:t>
      </w:r>
      <w:r w:rsidRPr="005E76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E765E">
        <w:rPr>
          <w:rFonts w:ascii="Times New Roman" w:eastAsia="Times New Roman" w:hAnsi="Times New Roman" w:cs="Times New Roman"/>
          <w:sz w:val="28"/>
          <w:szCs w:val="28"/>
          <w:lang w:val="en-US"/>
        </w:rPr>
        <w:t>SWITCH</w:t>
      </w:r>
      <w:r w:rsidRPr="005E76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52D5" w:rsidRPr="005E765E">
        <w:rPr>
          <w:rFonts w:ascii="Times New Roman" w:eastAsia="Times New Roman" w:hAnsi="Times New Roman" w:cs="Times New Roman"/>
          <w:sz w:val="28"/>
          <w:szCs w:val="28"/>
        </w:rPr>
        <w:t xml:space="preserve">в положение </w:t>
      </w:r>
      <w:r w:rsidR="00A052D5" w:rsidRPr="005E765E">
        <w:rPr>
          <w:rFonts w:ascii="Times New Roman" w:eastAsia="Times New Roman" w:hAnsi="Times New Roman" w:cs="Times New Roman"/>
          <w:sz w:val="28"/>
          <w:szCs w:val="28"/>
          <w:lang w:val="en-US"/>
        </w:rPr>
        <w:t>ON</w:t>
      </w:r>
      <w:r w:rsidR="00A052D5" w:rsidRPr="005E765E">
        <w:rPr>
          <w:rFonts w:ascii="Times New Roman" w:eastAsia="Times New Roman" w:hAnsi="Times New Roman" w:cs="Times New Roman"/>
          <w:sz w:val="28"/>
          <w:szCs w:val="28"/>
        </w:rPr>
        <w:t xml:space="preserve"> (ВКЛ)</w:t>
      </w:r>
      <w:r w:rsidRPr="005E765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76949" w:rsidRPr="005E765E" w:rsidRDefault="00076949" w:rsidP="00641883">
      <w:pPr>
        <w:spacing w:line="240" w:lineRule="auto"/>
        <w:ind w:lef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765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 включенном питании, электронная плата </w:t>
      </w:r>
      <w:r w:rsidRPr="005E765E">
        <w:rPr>
          <w:rFonts w:ascii="Times New Roman" w:eastAsia="Times New Roman" w:hAnsi="Times New Roman" w:cs="Times New Roman"/>
          <w:sz w:val="28"/>
          <w:szCs w:val="28"/>
          <w:lang w:val="en-US"/>
        </w:rPr>
        <w:t>BMC</w:t>
      </w:r>
      <w:r w:rsidRPr="005E765E">
        <w:rPr>
          <w:rFonts w:ascii="Times New Roman" w:eastAsia="Times New Roman" w:hAnsi="Times New Roman" w:cs="Times New Roman"/>
          <w:sz w:val="28"/>
          <w:szCs w:val="28"/>
        </w:rPr>
        <w:t xml:space="preserve">40 производит  проверку потенциометра </w:t>
      </w:r>
      <w:r w:rsidRPr="005E765E">
        <w:rPr>
          <w:rFonts w:ascii="Times New Roman" w:eastAsia="Times New Roman" w:hAnsi="Times New Roman" w:cs="Times New Roman"/>
          <w:sz w:val="28"/>
          <w:szCs w:val="28"/>
          <w:lang w:val="en-US"/>
        </w:rPr>
        <w:t>PPOT</w:t>
      </w:r>
      <w:r w:rsidRPr="005E765E">
        <w:rPr>
          <w:rFonts w:ascii="Times New Roman" w:eastAsia="Times New Roman" w:hAnsi="Times New Roman" w:cs="Times New Roman"/>
          <w:sz w:val="28"/>
          <w:szCs w:val="28"/>
        </w:rPr>
        <w:t>, а также выбранных режимов.</w:t>
      </w:r>
    </w:p>
    <w:p w:rsidR="00076949" w:rsidRPr="005E765E" w:rsidRDefault="00076949" w:rsidP="00641883">
      <w:pPr>
        <w:spacing w:line="240" w:lineRule="auto"/>
        <w:ind w:lef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765E">
        <w:rPr>
          <w:rFonts w:ascii="Times New Roman" w:eastAsia="Times New Roman" w:hAnsi="Times New Roman" w:cs="Times New Roman"/>
          <w:sz w:val="28"/>
          <w:szCs w:val="28"/>
        </w:rPr>
        <w:t xml:space="preserve">При подключенном потенциометре мотор активируется при подаче воздуха к вводу с давлением более 0,5 </w:t>
      </w:r>
      <w:r w:rsidR="00AB7E6A">
        <w:rPr>
          <w:rFonts w:ascii="Times New Roman" w:eastAsia="Times New Roman" w:hAnsi="Times New Roman" w:cs="Times New Roman"/>
          <w:sz w:val="28"/>
          <w:szCs w:val="28"/>
        </w:rPr>
        <w:t>бар</w:t>
      </w:r>
      <w:r w:rsidRPr="005E765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052D5" w:rsidRPr="005E765E">
        <w:rPr>
          <w:rFonts w:ascii="Times New Roman" w:eastAsia="Times New Roman" w:hAnsi="Times New Roman" w:cs="Times New Roman"/>
          <w:sz w:val="28"/>
          <w:szCs w:val="28"/>
        </w:rPr>
        <w:t>И наоборот, е</w:t>
      </w:r>
      <w:r w:rsidRPr="005E765E">
        <w:rPr>
          <w:rFonts w:ascii="Times New Roman" w:eastAsia="Times New Roman" w:hAnsi="Times New Roman" w:cs="Times New Roman"/>
          <w:sz w:val="28"/>
          <w:szCs w:val="28"/>
        </w:rPr>
        <w:t xml:space="preserve">сли давление воздуха </w:t>
      </w:r>
      <w:r w:rsidR="00A052D5" w:rsidRPr="005E765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5E765E">
        <w:rPr>
          <w:rFonts w:ascii="Times New Roman" w:eastAsia="Times New Roman" w:hAnsi="Times New Roman" w:cs="Times New Roman"/>
          <w:sz w:val="28"/>
          <w:szCs w:val="28"/>
        </w:rPr>
        <w:t xml:space="preserve"> вводе будет меньше 0,5 </w:t>
      </w:r>
      <w:r w:rsidR="00AB7E6A">
        <w:rPr>
          <w:rFonts w:ascii="Times New Roman" w:eastAsia="Times New Roman" w:hAnsi="Times New Roman" w:cs="Times New Roman"/>
          <w:sz w:val="28"/>
          <w:szCs w:val="28"/>
        </w:rPr>
        <w:t>бар</w:t>
      </w:r>
      <w:r w:rsidRPr="005E765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052D5" w:rsidRPr="005E765E">
        <w:rPr>
          <w:rFonts w:ascii="Times New Roman" w:eastAsia="Times New Roman" w:hAnsi="Times New Roman" w:cs="Times New Roman"/>
          <w:sz w:val="28"/>
          <w:szCs w:val="28"/>
        </w:rPr>
        <w:t>мотор</w:t>
      </w:r>
      <w:r w:rsidRPr="005E76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52D5" w:rsidRPr="005E765E">
        <w:rPr>
          <w:rFonts w:ascii="Times New Roman" w:eastAsia="Times New Roman" w:hAnsi="Times New Roman" w:cs="Times New Roman"/>
          <w:sz w:val="28"/>
          <w:szCs w:val="28"/>
        </w:rPr>
        <w:t>остановится</w:t>
      </w:r>
      <w:r w:rsidRPr="005E765E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:rsidR="00470BDA" w:rsidRPr="005E765E" w:rsidRDefault="00470BDA" w:rsidP="00641883">
      <w:pPr>
        <w:spacing w:line="240" w:lineRule="auto"/>
        <w:ind w:lef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765E">
        <w:rPr>
          <w:rFonts w:ascii="Times New Roman" w:eastAsia="Times New Roman" w:hAnsi="Times New Roman" w:cs="Times New Roman"/>
          <w:sz w:val="28"/>
          <w:szCs w:val="28"/>
        </w:rPr>
        <w:t xml:space="preserve">Мин. скорость:  2000 об/мин (@0,5 </w:t>
      </w:r>
      <w:r w:rsidR="00AB7E6A">
        <w:rPr>
          <w:rFonts w:ascii="Times New Roman" w:eastAsia="Times New Roman" w:hAnsi="Times New Roman" w:cs="Times New Roman"/>
          <w:sz w:val="28"/>
          <w:szCs w:val="28"/>
        </w:rPr>
        <w:t>бар</w:t>
      </w:r>
      <w:r w:rsidRPr="005E765E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470BDA" w:rsidRPr="005E765E" w:rsidRDefault="00470BDA" w:rsidP="00641883">
      <w:pPr>
        <w:spacing w:line="240" w:lineRule="auto"/>
        <w:ind w:left="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765E">
        <w:rPr>
          <w:rFonts w:ascii="Times New Roman" w:eastAsia="Times New Roman" w:hAnsi="Times New Roman" w:cs="Times New Roman"/>
          <w:sz w:val="28"/>
          <w:szCs w:val="28"/>
        </w:rPr>
        <w:t xml:space="preserve">Макс. скорость:  </w:t>
      </w:r>
      <w:r w:rsidR="00AB7E6A">
        <w:rPr>
          <w:rFonts w:ascii="Times New Roman" w:eastAsia="Times New Roman" w:hAnsi="Times New Roman" w:cs="Times New Roman"/>
          <w:sz w:val="28"/>
          <w:szCs w:val="28"/>
        </w:rPr>
        <w:t>40000 об/мин (@3,0 б</w:t>
      </w:r>
      <w:r w:rsidRPr="005E765E">
        <w:rPr>
          <w:rFonts w:ascii="Times New Roman" w:eastAsia="Times New Roman" w:hAnsi="Times New Roman" w:cs="Times New Roman"/>
          <w:sz w:val="28"/>
          <w:szCs w:val="28"/>
        </w:rPr>
        <w:t>ар)</w:t>
      </w:r>
    </w:p>
    <w:p w:rsidR="00B373C7" w:rsidRPr="005E765E" w:rsidRDefault="00B373C7" w:rsidP="0023099D">
      <w:pPr>
        <w:spacing w:line="240" w:lineRule="auto"/>
        <w:ind w:left="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41883" w:rsidRPr="005E765E" w:rsidRDefault="00641883" w:rsidP="008E5430">
      <w:pPr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4A4237" w:rsidRPr="005E765E" w:rsidRDefault="004A4237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5E765E">
        <w:rPr>
          <w:rFonts w:ascii="Times New Roman" w:eastAsia="Times New Roman" w:hAnsi="Times New Roman" w:cs="Times New Roman"/>
          <w:b/>
          <w:bCs/>
          <w:sz w:val="36"/>
          <w:szCs w:val="36"/>
        </w:rPr>
        <w:br w:type="page"/>
      </w:r>
    </w:p>
    <w:p w:rsidR="008E5430" w:rsidRPr="005E765E" w:rsidRDefault="008E5430" w:rsidP="008E5430">
      <w:pPr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5E765E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ПАНЕЛЬ УПРАВЛЕНИЯ DUOPAD</w:t>
      </w:r>
    </w:p>
    <w:p w:rsidR="008E5430" w:rsidRPr="005E765E" w:rsidRDefault="008E5430" w:rsidP="008E5430">
      <w:pPr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5E765E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0F78974D" wp14:editId="20512291">
            <wp:extent cx="2756848" cy="3305779"/>
            <wp:effectExtent l="190500" t="190500" r="196215" b="200025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OPAD-854x1024.jp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314" cy="33123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E4338" w:rsidRPr="005E765E" w:rsidRDefault="00CE4338" w:rsidP="00CE4338">
      <w:pPr>
        <w:pStyle w:val="Standard"/>
      </w:pPr>
    </w:p>
    <w:p w:rsidR="00CE4338" w:rsidRPr="005E765E" w:rsidRDefault="00CE4338" w:rsidP="00CE4338">
      <w:pPr>
        <w:spacing w:line="240" w:lineRule="auto"/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ОПИСАНИЕ</w:t>
      </w:r>
    </w:p>
    <w:p w:rsidR="00CE4338" w:rsidRPr="005E765E" w:rsidRDefault="00CE4338" w:rsidP="00CE4338">
      <w:pPr>
        <w:pStyle w:val="Standard"/>
        <w:spacing w:after="200"/>
        <w:jc w:val="both"/>
        <w:rPr>
          <w:sz w:val="28"/>
          <w:szCs w:val="28"/>
        </w:rPr>
      </w:pPr>
      <w:r w:rsidRPr="005E765E">
        <w:rPr>
          <w:sz w:val="28"/>
          <w:szCs w:val="28"/>
        </w:rPr>
        <w:t xml:space="preserve">Новая компактная панель управления </w:t>
      </w:r>
      <w:r w:rsidRPr="005E765E">
        <w:rPr>
          <w:sz w:val="28"/>
          <w:szCs w:val="28"/>
          <w:lang w:val="en-US"/>
        </w:rPr>
        <w:t>DUOPAD</w:t>
      </w:r>
      <w:r w:rsidRPr="005E765E">
        <w:rPr>
          <w:sz w:val="28"/>
          <w:szCs w:val="28"/>
        </w:rPr>
        <w:t xml:space="preserve"> используется для управл</w:t>
      </w:r>
      <w:r w:rsidR="00F35F56" w:rsidRPr="005E765E">
        <w:rPr>
          <w:sz w:val="28"/>
          <w:szCs w:val="28"/>
        </w:rPr>
        <w:t xml:space="preserve">ения электрическим </w:t>
      </w:r>
      <w:r w:rsidRPr="005E765E">
        <w:rPr>
          <w:sz w:val="28"/>
          <w:szCs w:val="28"/>
        </w:rPr>
        <w:t>микромотором DEFINITIVE</w:t>
      </w:r>
      <w:r w:rsidRPr="005E765E">
        <w:rPr>
          <w:position w:val="9"/>
          <w:sz w:val="28"/>
          <w:szCs w:val="28"/>
        </w:rPr>
        <w:t>®</w:t>
      </w:r>
      <w:r w:rsidRPr="005E765E">
        <w:rPr>
          <w:sz w:val="28"/>
          <w:szCs w:val="28"/>
        </w:rPr>
        <w:t>LED и пьезоэлектрическим скейлером  TITANUS</w:t>
      </w:r>
      <w:r w:rsidRPr="005E765E">
        <w:rPr>
          <w:position w:val="9"/>
          <w:sz w:val="28"/>
          <w:szCs w:val="28"/>
        </w:rPr>
        <w:t>®</w:t>
      </w:r>
      <w:r w:rsidRPr="005E765E">
        <w:rPr>
          <w:sz w:val="28"/>
          <w:szCs w:val="28"/>
        </w:rPr>
        <w:t xml:space="preserve">E. Информация о состоянии микромотора или скейлера четко отображается на графическом </w:t>
      </w:r>
      <w:r w:rsidRPr="005E765E">
        <w:rPr>
          <w:sz w:val="28"/>
          <w:szCs w:val="28"/>
          <w:lang w:val="en-US"/>
        </w:rPr>
        <w:t>LCD</w:t>
      </w:r>
      <w:r w:rsidRPr="005E765E">
        <w:rPr>
          <w:sz w:val="28"/>
          <w:szCs w:val="28"/>
        </w:rPr>
        <w:t>-дисплее.</w:t>
      </w:r>
    </w:p>
    <w:p w:rsidR="00CE4338" w:rsidRPr="005E765E" w:rsidRDefault="005A3F5A" w:rsidP="005A3F5A">
      <w:pPr>
        <w:spacing w:line="240" w:lineRule="auto"/>
        <w:ind w:left="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5E765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СБОРКА</w:t>
      </w:r>
    </w:p>
    <w:tbl>
      <w:tblPr>
        <w:tblStyle w:val="a6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05"/>
        <w:gridCol w:w="2409"/>
      </w:tblGrid>
      <w:tr w:rsidR="00624D69" w:rsidRPr="005E765E" w:rsidTr="00624D69">
        <w:trPr>
          <w:trHeight w:val="2622"/>
        </w:trPr>
        <w:tc>
          <w:tcPr>
            <w:tcW w:w="7905" w:type="dxa"/>
          </w:tcPr>
          <w:p w:rsidR="00624D69" w:rsidRPr="005E765E" w:rsidRDefault="00624D69" w:rsidP="00624D69">
            <w:pPr>
              <w:pStyle w:val="Standard"/>
              <w:spacing w:after="200"/>
              <w:jc w:val="both"/>
              <w:rPr>
                <w:sz w:val="28"/>
                <w:szCs w:val="28"/>
              </w:rPr>
            </w:pPr>
            <w:r w:rsidRPr="005E765E">
              <w:rPr>
                <w:sz w:val="28"/>
                <w:szCs w:val="28"/>
              </w:rPr>
              <w:t xml:space="preserve">Блок управления DUOPAD может быть напрямую подключен к электронным платам BMC40 и / или TN250.  Электропитание поступает непосредственно с платы BMC40. Команды и информация осуществляют обмен  и передаются через порт </w:t>
            </w:r>
            <w:r w:rsidRPr="005E765E">
              <w:rPr>
                <w:sz w:val="28"/>
                <w:szCs w:val="28"/>
                <w:lang w:val="en-US"/>
              </w:rPr>
              <w:t>c</w:t>
            </w:r>
            <w:r w:rsidRPr="005E765E">
              <w:rPr>
                <w:sz w:val="28"/>
                <w:szCs w:val="28"/>
              </w:rPr>
              <w:t xml:space="preserve"> последовательным приёмом RS232. Чтобы убедиться, что BMC40 загружен подходящим программным обеспечением, при запуске на </w:t>
            </w:r>
            <w:r w:rsidRPr="005E765E">
              <w:rPr>
                <w:sz w:val="28"/>
                <w:szCs w:val="28"/>
                <w:lang w:val="en-US"/>
              </w:rPr>
              <w:t>LCD</w:t>
            </w:r>
            <w:r w:rsidRPr="005E765E">
              <w:rPr>
                <w:sz w:val="28"/>
                <w:szCs w:val="28"/>
              </w:rPr>
              <w:t xml:space="preserve">-дисплее DUOPAD должно отображаться следующее: </w:t>
            </w:r>
            <w:r w:rsidRPr="005E765E">
              <w:rPr>
                <w:b/>
                <w:sz w:val="28"/>
                <w:szCs w:val="28"/>
              </w:rPr>
              <w:t>BMC40 REV. 45</w:t>
            </w:r>
            <w:r w:rsidRPr="005E765E">
              <w:rPr>
                <w:b/>
                <w:sz w:val="28"/>
                <w:szCs w:val="28"/>
                <w:lang w:val="en-US"/>
              </w:rPr>
              <w:t>L</w:t>
            </w:r>
            <w:r w:rsidRPr="005E765E">
              <w:rPr>
                <w:b/>
                <w:sz w:val="28"/>
                <w:szCs w:val="28"/>
              </w:rPr>
              <w:t xml:space="preserve"> (или выше).</w:t>
            </w:r>
          </w:p>
        </w:tc>
        <w:tc>
          <w:tcPr>
            <w:tcW w:w="2409" w:type="dxa"/>
          </w:tcPr>
          <w:p w:rsidR="00624D69" w:rsidRPr="005E765E" w:rsidRDefault="00624D69" w:rsidP="00CE4338">
            <w:pPr>
              <w:pStyle w:val="Standard"/>
              <w:spacing w:after="200"/>
              <w:jc w:val="both"/>
              <w:rPr>
                <w:sz w:val="28"/>
                <w:szCs w:val="28"/>
              </w:rPr>
            </w:pPr>
            <w:r w:rsidRPr="005E765E">
              <w:rPr>
                <w:noProof/>
              </w:rPr>
              <w:drawing>
                <wp:inline distT="0" distB="0" distL="0" distR="0" wp14:anchorId="63A7D3FD" wp14:editId="387C7D68">
                  <wp:extent cx="1337094" cy="1514489"/>
                  <wp:effectExtent l="0" t="0" r="0" b="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890" cy="1523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D69" w:rsidRPr="005E765E" w:rsidTr="00624D69">
        <w:trPr>
          <w:trHeight w:val="2122"/>
        </w:trPr>
        <w:tc>
          <w:tcPr>
            <w:tcW w:w="10314" w:type="dxa"/>
            <w:gridSpan w:val="2"/>
          </w:tcPr>
          <w:p w:rsidR="00624D69" w:rsidRPr="005E765E" w:rsidRDefault="00624D69" w:rsidP="00CE4338">
            <w:pPr>
              <w:pStyle w:val="Standard"/>
              <w:spacing w:after="200"/>
              <w:jc w:val="both"/>
              <w:rPr>
                <w:noProof/>
              </w:rPr>
            </w:pPr>
            <w:r w:rsidRPr="005E765E">
              <w:rPr>
                <w:sz w:val="28"/>
                <w:szCs w:val="28"/>
              </w:rPr>
              <w:t>Благодаря прилагаемому металлическому кронштейну блок управления DUOPAD можно легко прикрепить к раме существующей стоматологической установки: сделайте два отверстия в каркасе установки, чтобы зафиксировать кронштейн с помощью двух винтов. Туго затяните два винта. Наконец, закрепите блок управления DUOPAD на двух выступах, вставив их в два отверстия и надавив на сам блок управления.</w:t>
            </w:r>
          </w:p>
        </w:tc>
      </w:tr>
    </w:tbl>
    <w:p w:rsidR="00624D69" w:rsidRPr="005E765E" w:rsidRDefault="00624D69" w:rsidP="005A3F5A">
      <w:pPr>
        <w:spacing w:after="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5A3F5A" w:rsidRPr="005E765E" w:rsidRDefault="005A3F5A" w:rsidP="005A3F5A">
      <w:pPr>
        <w:spacing w:after="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5E765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lastRenderedPageBreak/>
        <w:t>ПОДКЛЮЧЕНИЕ</w:t>
      </w:r>
    </w:p>
    <w:p w:rsidR="00624D69" w:rsidRPr="005E765E" w:rsidRDefault="00624D69" w:rsidP="005A3F5A">
      <w:pPr>
        <w:spacing w:after="80" w:line="240" w:lineRule="auto"/>
        <w:rPr>
          <w:rFonts w:ascii="Times New Roman" w:hAnsi="Times New Roman" w:cs="Times New Roman"/>
          <w:sz w:val="28"/>
          <w:szCs w:val="28"/>
        </w:rPr>
      </w:pPr>
      <w:r w:rsidRPr="005E765E">
        <w:rPr>
          <w:noProof/>
          <w:lang w:eastAsia="ru-RU"/>
        </w:rPr>
        <w:drawing>
          <wp:inline distT="0" distB="0" distL="0" distR="0" wp14:anchorId="1AE3D939" wp14:editId="32111C66">
            <wp:extent cx="6029325" cy="2476500"/>
            <wp:effectExtent l="0" t="0" r="9525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338" w:rsidRPr="005E765E" w:rsidRDefault="00624D69" w:rsidP="00CE4338">
      <w:pPr>
        <w:pStyle w:val="Standard"/>
        <w:spacing w:after="200"/>
        <w:jc w:val="both"/>
        <w:rPr>
          <w:sz w:val="28"/>
          <w:szCs w:val="28"/>
        </w:rPr>
      </w:pPr>
      <w:r w:rsidRPr="005E765E">
        <w:rPr>
          <w:sz w:val="28"/>
          <w:szCs w:val="28"/>
        </w:rPr>
        <w:t>ОСНОВНОЙ МИКРОМОТОР</w:t>
      </w:r>
      <w:r w:rsidR="00CE4338" w:rsidRPr="005E765E">
        <w:rPr>
          <w:sz w:val="28"/>
          <w:szCs w:val="28"/>
        </w:rPr>
        <w:t>:</w:t>
      </w:r>
    </w:p>
    <w:p w:rsidR="00CE4338" w:rsidRPr="005E765E" w:rsidRDefault="00CE4338" w:rsidP="00CE4338">
      <w:pPr>
        <w:pStyle w:val="Standard"/>
        <w:spacing w:after="200"/>
        <w:jc w:val="both"/>
        <w:rPr>
          <w:sz w:val="28"/>
          <w:szCs w:val="28"/>
        </w:rPr>
      </w:pPr>
      <w:r w:rsidRPr="005E765E">
        <w:rPr>
          <w:sz w:val="28"/>
          <w:szCs w:val="28"/>
        </w:rPr>
        <w:t>Подключите одну сторону 4-проводного кабеля к разъему J1 на выходном порту DUOPAD (смотри рисунок выше); подключите другую сторону 4-проводного кабеля к разъему J3 на электронной плате BMC40.</w:t>
      </w:r>
    </w:p>
    <w:p w:rsidR="00CE4338" w:rsidRPr="005E765E" w:rsidRDefault="00624D69" w:rsidP="00CE4338">
      <w:pPr>
        <w:pStyle w:val="Standard"/>
        <w:spacing w:after="200"/>
        <w:jc w:val="both"/>
        <w:rPr>
          <w:sz w:val="28"/>
          <w:szCs w:val="28"/>
        </w:rPr>
      </w:pPr>
      <w:r w:rsidRPr="005E765E">
        <w:rPr>
          <w:sz w:val="28"/>
          <w:szCs w:val="28"/>
        </w:rPr>
        <w:t>ДОПОЛНИТЕЛЬНЫЙ МИКРОМОТОР</w:t>
      </w:r>
      <w:r w:rsidR="00CE4338" w:rsidRPr="005E765E">
        <w:rPr>
          <w:sz w:val="28"/>
          <w:szCs w:val="28"/>
        </w:rPr>
        <w:t>:</w:t>
      </w:r>
    </w:p>
    <w:p w:rsidR="00CE4338" w:rsidRPr="005E765E" w:rsidRDefault="00CE4338" w:rsidP="00CE4338">
      <w:pPr>
        <w:pStyle w:val="Standard"/>
        <w:spacing w:after="200"/>
        <w:jc w:val="both"/>
        <w:rPr>
          <w:sz w:val="28"/>
          <w:szCs w:val="28"/>
        </w:rPr>
      </w:pPr>
      <w:r w:rsidRPr="005E765E">
        <w:rPr>
          <w:sz w:val="28"/>
          <w:szCs w:val="28"/>
        </w:rPr>
        <w:t>Подключите одну сторону 4-проводного кабеля к разъему J2 на выходном порту DUOPAD (смотри рисунок выше); подключите другую сторону 4-проводного кабеля к разъему J3 на второй электронной плате BMC40. Такое соединение обеспечит контроль над вторым микромотором (B).</w:t>
      </w:r>
    </w:p>
    <w:p w:rsidR="00CE4338" w:rsidRPr="005E765E" w:rsidRDefault="00624D69" w:rsidP="00CE4338">
      <w:pPr>
        <w:pStyle w:val="Standard"/>
        <w:spacing w:after="200"/>
        <w:jc w:val="both"/>
        <w:rPr>
          <w:sz w:val="28"/>
          <w:szCs w:val="28"/>
        </w:rPr>
      </w:pPr>
      <w:r w:rsidRPr="005E765E">
        <w:rPr>
          <w:sz w:val="28"/>
          <w:szCs w:val="28"/>
        </w:rPr>
        <w:t>ДОПОЛНИТЕЛЬНЫЙ СКЕЙЛЕР</w:t>
      </w:r>
      <w:r w:rsidR="00CE4338" w:rsidRPr="005E765E">
        <w:rPr>
          <w:sz w:val="28"/>
          <w:szCs w:val="28"/>
        </w:rPr>
        <w:t>:</w:t>
      </w:r>
    </w:p>
    <w:p w:rsidR="00CE4338" w:rsidRPr="005E765E" w:rsidRDefault="00CE4338" w:rsidP="00CE4338">
      <w:pPr>
        <w:pStyle w:val="Standard"/>
        <w:spacing w:after="200"/>
        <w:jc w:val="both"/>
        <w:rPr>
          <w:sz w:val="28"/>
          <w:szCs w:val="28"/>
        </w:rPr>
      </w:pPr>
      <w:r w:rsidRPr="005E765E">
        <w:rPr>
          <w:sz w:val="28"/>
          <w:szCs w:val="28"/>
        </w:rPr>
        <w:t xml:space="preserve">Подключите 2-проводной кабель к разъему J0 на выходном порту DUOPAD (смотри рисунок выше); подключите </w:t>
      </w:r>
      <w:r w:rsidR="00F35F56" w:rsidRPr="005E765E">
        <w:rPr>
          <w:sz w:val="28"/>
          <w:szCs w:val="28"/>
        </w:rPr>
        <w:t>красный и черный</w:t>
      </w:r>
      <w:r w:rsidRPr="005E765E">
        <w:rPr>
          <w:sz w:val="28"/>
          <w:szCs w:val="28"/>
        </w:rPr>
        <w:t xml:space="preserve"> провода </w:t>
      </w:r>
      <w:r w:rsidR="00F35F56" w:rsidRPr="005E765E">
        <w:rPr>
          <w:sz w:val="28"/>
          <w:szCs w:val="28"/>
        </w:rPr>
        <w:t xml:space="preserve">соответственно </w:t>
      </w:r>
      <w:r w:rsidRPr="005E765E">
        <w:rPr>
          <w:sz w:val="28"/>
          <w:szCs w:val="28"/>
        </w:rPr>
        <w:t xml:space="preserve">к контакту 7 (POWER) и контакту 6 (GROUND) 11-контактного разъема на электронной плате TN250. Можно использовать электронную плату любого другого скейлера, если она имеет входной </w:t>
      </w:r>
      <w:r w:rsidR="00F35F56" w:rsidRPr="005E765E">
        <w:rPr>
          <w:sz w:val="28"/>
          <w:szCs w:val="28"/>
        </w:rPr>
        <w:t>контакт</w:t>
      </w:r>
      <w:r w:rsidRPr="005E765E">
        <w:rPr>
          <w:sz w:val="28"/>
          <w:szCs w:val="28"/>
        </w:rPr>
        <w:t xml:space="preserve"> 0 ÷ 5 В постоянного тока. Если скейлер не используется, оставьте 2-проводной кабель отключенным.</w:t>
      </w:r>
    </w:p>
    <w:p w:rsidR="00CE4338" w:rsidRPr="005E765E" w:rsidRDefault="00CE4338" w:rsidP="00CE4338">
      <w:pPr>
        <w:pStyle w:val="Standard"/>
        <w:spacing w:after="200"/>
        <w:jc w:val="both"/>
        <w:rPr>
          <w:sz w:val="28"/>
          <w:szCs w:val="28"/>
        </w:rPr>
      </w:pPr>
      <w:r w:rsidRPr="005E765E">
        <w:rPr>
          <w:sz w:val="28"/>
          <w:szCs w:val="28"/>
        </w:rPr>
        <w:t xml:space="preserve">На каждой электронной плате BMC40 должен быть подключен электрический или пневматический </w:t>
      </w:r>
      <w:r w:rsidR="00F35F56" w:rsidRPr="005E765E">
        <w:rPr>
          <w:sz w:val="28"/>
          <w:szCs w:val="28"/>
        </w:rPr>
        <w:t xml:space="preserve">потенциометр </w:t>
      </w:r>
      <w:r w:rsidRPr="005E765E">
        <w:rPr>
          <w:sz w:val="28"/>
          <w:szCs w:val="28"/>
        </w:rPr>
        <w:t xml:space="preserve">(PPOT) </w:t>
      </w:r>
      <w:r w:rsidR="00F35F56" w:rsidRPr="005E765E">
        <w:rPr>
          <w:sz w:val="28"/>
          <w:szCs w:val="28"/>
        </w:rPr>
        <w:t>к контактам</w:t>
      </w:r>
      <w:r w:rsidRPr="005E765E">
        <w:rPr>
          <w:sz w:val="28"/>
          <w:szCs w:val="28"/>
        </w:rPr>
        <w:t xml:space="preserve"> 1, 2 и 3 (разъема J1) для </w:t>
      </w:r>
      <w:r w:rsidR="00F35F56" w:rsidRPr="005E765E">
        <w:rPr>
          <w:sz w:val="28"/>
          <w:szCs w:val="28"/>
        </w:rPr>
        <w:t>обеспечения регулировки скорости</w:t>
      </w:r>
      <w:r w:rsidRPr="005E765E">
        <w:rPr>
          <w:sz w:val="28"/>
          <w:szCs w:val="28"/>
        </w:rPr>
        <w:t xml:space="preserve"> от 0 об/мин (STOP) до максимальной предельной величины</w:t>
      </w:r>
      <w:r w:rsidR="00F35F56" w:rsidRPr="005E765E">
        <w:rPr>
          <w:sz w:val="28"/>
          <w:szCs w:val="28"/>
        </w:rPr>
        <w:t xml:space="preserve"> (</w:t>
      </w:r>
      <w:r w:rsidR="00F35F56" w:rsidRPr="005E765E">
        <w:rPr>
          <w:sz w:val="28"/>
          <w:szCs w:val="28"/>
          <w:lang w:val="en-US"/>
        </w:rPr>
        <w:t>LIMIT</w:t>
      </w:r>
      <w:r w:rsidR="00F35F56" w:rsidRPr="005E765E">
        <w:rPr>
          <w:sz w:val="28"/>
          <w:szCs w:val="28"/>
        </w:rPr>
        <w:t>)</w:t>
      </w:r>
      <w:r w:rsidRPr="005E765E">
        <w:rPr>
          <w:sz w:val="28"/>
          <w:szCs w:val="28"/>
        </w:rPr>
        <w:t xml:space="preserve">  на устройстве DUOPAD.</w:t>
      </w:r>
    </w:p>
    <w:p w:rsidR="00CE4338" w:rsidRPr="005E765E" w:rsidRDefault="00CE4338" w:rsidP="00CE4338">
      <w:pPr>
        <w:pStyle w:val="Standard"/>
        <w:spacing w:after="200"/>
        <w:jc w:val="both"/>
        <w:rPr>
          <w:sz w:val="28"/>
          <w:szCs w:val="28"/>
        </w:rPr>
      </w:pPr>
      <w:r w:rsidRPr="005E765E">
        <w:rPr>
          <w:b/>
          <w:sz w:val="28"/>
          <w:szCs w:val="28"/>
        </w:rPr>
        <w:t>Если используемая плата BMC40 установлена в режим SWITCH</w:t>
      </w:r>
      <w:r w:rsidR="000D05FA">
        <w:rPr>
          <w:b/>
          <w:sz w:val="28"/>
          <w:szCs w:val="28"/>
        </w:rPr>
        <w:t>,</w:t>
      </w:r>
      <w:r w:rsidRPr="005E765E">
        <w:rPr>
          <w:b/>
          <w:sz w:val="28"/>
          <w:szCs w:val="28"/>
        </w:rPr>
        <w:t xml:space="preserve"> и к ней не подключен потенциометр</w:t>
      </w:r>
      <w:r w:rsidRPr="005E765E">
        <w:rPr>
          <w:sz w:val="28"/>
          <w:szCs w:val="28"/>
        </w:rPr>
        <w:t>, необходимо соединить контакт 2 и контакт 3 вместе с помощью внешней проводки: в этом случае регулировка не выполняется</w:t>
      </w:r>
      <w:r w:rsidR="00F35F56" w:rsidRPr="005E765E">
        <w:rPr>
          <w:sz w:val="28"/>
          <w:szCs w:val="28"/>
        </w:rPr>
        <w:t>,</w:t>
      </w:r>
      <w:r w:rsidRPr="005E765E">
        <w:rPr>
          <w:sz w:val="28"/>
          <w:szCs w:val="28"/>
        </w:rPr>
        <w:t xml:space="preserve"> и </w:t>
      </w:r>
      <w:r w:rsidR="000371D7" w:rsidRPr="005E765E">
        <w:rPr>
          <w:sz w:val="28"/>
          <w:szCs w:val="28"/>
        </w:rPr>
        <w:t>по</w:t>
      </w:r>
      <w:r w:rsidR="00F35F56" w:rsidRPr="005E765E">
        <w:rPr>
          <w:sz w:val="28"/>
          <w:szCs w:val="28"/>
        </w:rPr>
        <w:t>казанная</w:t>
      </w:r>
      <w:r w:rsidRPr="005E765E">
        <w:rPr>
          <w:sz w:val="28"/>
          <w:szCs w:val="28"/>
        </w:rPr>
        <w:t xml:space="preserve"> </w:t>
      </w:r>
      <w:r w:rsidR="000371D7" w:rsidRPr="005E765E">
        <w:rPr>
          <w:sz w:val="28"/>
          <w:szCs w:val="28"/>
        </w:rPr>
        <w:t xml:space="preserve">на дисплее </w:t>
      </w:r>
      <w:r w:rsidRPr="005E765E">
        <w:rPr>
          <w:sz w:val="28"/>
          <w:szCs w:val="28"/>
        </w:rPr>
        <w:t>скорость равна реальной скорости микромотора.</w:t>
      </w:r>
    </w:p>
    <w:p w:rsidR="000D05FA" w:rsidRDefault="000D05FA" w:rsidP="00F35F56">
      <w:pPr>
        <w:spacing w:after="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CE4338" w:rsidRPr="005E765E" w:rsidRDefault="00F35F56" w:rsidP="00F35F56">
      <w:pPr>
        <w:spacing w:after="8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5E765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lastRenderedPageBreak/>
        <w:t>КЛАВИАТУРА УПРАВЛЕНИЯ</w:t>
      </w:r>
    </w:p>
    <w:p w:rsidR="00CE4338" w:rsidRPr="005E765E" w:rsidRDefault="00CE4338" w:rsidP="00CE4338">
      <w:pPr>
        <w:pStyle w:val="Standard"/>
        <w:spacing w:after="200"/>
        <w:jc w:val="both"/>
        <w:rPr>
          <w:sz w:val="28"/>
          <w:szCs w:val="28"/>
        </w:rPr>
      </w:pPr>
      <w:r w:rsidRPr="005E765E">
        <w:rPr>
          <w:sz w:val="28"/>
          <w:szCs w:val="28"/>
        </w:rPr>
        <w:t>С помощью сенсорной клавиатуры можно выбрать инструмент и соответствующий режим.</w:t>
      </w:r>
    </w:p>
    <w:p w:rsidR="00CE4338" w:rsidRPr="005E765E" w:rsidRDefault="00F742E6" w:rsidP="00CE4338">
      <w:pPr>
        <w:pStyle w:val="Standard"/>
        <w:spacing w:after="200"/>
        <w:jc w:val="both"/>
        <w:rPr>
          <w:sz w:val="28"/>
          <w:szCs w:val="28"/>
        </w:rPr>
      </w:pPr>
      <w:r w:rsidRPr="005E765E">
        <w:rPr>
          <w:sz w:val="28"/>
          <w:szCs w:val="28"/>
        </w:rPr>
        <w:t xml:space="preserve">Кнопка </w:t>
      </w:r>
      <w:r w:rsidR="00CE4338" w:rsidRPr="005E765E">
        <w:rPr>
          <w:sz w:val="28"/>
          <w:szCs w:val="28"/>
        </w:rPr>
        <w:t>РЕЖИМ</w:t>
      </w:r>
      <w:r w:rsidR="004D5109" w:rsidRPr="005E765E">
        <w:rPr>
          <w:sz w:val="28"/>
          <w:szCs w:val="28"/>
        </w:rPr>
        <w:t xml:space="preserve"> (</w:t>
      </w:r>
      <w:r w:rsidR="004D5109" w:rsidRPr="005E765E">
        <w:rPr>
          <w:sz w:val="28"/>
          <w:szCs w:val="28"/>
          <w:lang w:val="en-US"/>
        </w:rPr>
        <w:t>MODE</w:t>
      </w:r>
      <w:r w:rsidR="004D5109" w:rsidRPr="005E765E">
        <w:rPr>
          <w:sz w:val="28"/>
          <w:szCs w:val="28"/>
        </w:rPr>
        <w:t>)</w:t>
      </w:r>
      <w:r w:rsidR="00CE4338" w:rsidRPr="005E765E">
        <w:rPr>
          <w:sz w:val="28"/>
          <w:szCs w:val="28"/>
        </w:rPr>
        <w:t xml:space="preserve"> используется для входа в меню и выбора инструмента и/или настроек.</w:t>
      </w:r>
    </w:p>
    <w:p w:rsidR="00CE4338" w:rsidRPr="005E765E" w:rsidRDefault="00CE4338" w:rsidP="00CE4338">
      <w:pPr>
        <w:pStyle w:val="Standard"/>
        <w:spacing w:after="200"/>
        <w:jc w:val="both"/>
        <w:rPr>
          <w:sz w:val="28"/>
          <w:szCs w:val="28"/>
        </w:rPr>
      </w:pPr>
      <w:r w:rsidRPr="005E765E">
        <w:rPr>
          <w:sz w:val="28"/>
          <w:szCs w:val="28"/>
        </w:rPr>
        <w:t>Меню НАСТРОЙКИ</w:t>
      </w:r>
      <w:r w:rsidR="004D5109" w:rsidRPr="005E765E">
        <w:rPr>
          <w:sz w:val="28"/>
          <w:szCs w:val="28"/>
        </w:rPr>
        <w:t xml:space="preserve"> (</w:t>
      </w:r>
      <w:r w:rsidR="004D5109" w:rsidRPr="005E765E">
        <w:rPr>
          <w:sz w:val="28"/>
          <w:szCs w:val="28"/>
          <w:lang w:val="en-US"/>
        </w:rPr>
        <w:t>SETTINGS</w:t>
      </w:r>
      <w:r w:rsidR="004D5109" w:rsidRPr="005E765E">
        <w:rPr>
          <w:sz w:val="28"/>
          <w:szCs w:val="28"/>
        </w:rPr>
        <w:t>)</w:t>
      </w:r>
      <w:r w:rsidRPr="005E765E">
        <w:rPr>
          <w:sz w:val="28"/>
          <w:szCs w:val="28"/>
        </w:rPr>
        <w:t xml:space="preserve"> позволит прочитать текущие настройки СОСТОЯНИЯ</w:t>
      </w:r>
      <w:r w:rsidR="004D5109" w:rsidRPr="005E765E">
        <w:rPr>
          <w:sz w:val="28"/>
          <w:szCs w:val="28"/>
        </w:rPr>
        <w:t xml:space="preserve"> (</w:t>
      </w:r>
      <w:r w:rsidR="004D5109" w:rsidRPr="005E765E">
        <w:rPr>
          <w:sz w:val="28"/>
          <w:szCs w:val="28"/>
          <w:lang w:val="en-US"/>
        </w:rPr>
        <w:t>STATUS</w:t>
      </w:r>
      <w:r w:rsidR="004D5109" w:rsidRPr="005E765E">
        <w:rPr>
          <w:sz w:val="28"/>
          <w:szCs w:val="28"/>
        </w:rPr>
        <w:t>)</w:t>
      </w:r>
      <w:r w:rsidRPr="005E765E">
        <w:rPr>
          <w:sz w:val="28"/>
          <w:szCs w:val="28"/>
        </w:rPr>
        <w:t>, выбрать опцию включения СВЕТА</w:t>
      </w:r>
      <w:r w:rsidR="004D5109" w:rsidRPr="005E765E">
        <w:rPr>
          <w:sz w:val="28"/>
          <w:szCs w:val="28"/>
        </w:rPr>
        <w:t xml:space="preserve"> (</w:t>
      </w:r>
      <w:r w:rsidR="004D5109" w:rsidRPr="005E765E">
        <w:rPr>
          <w:sz w:val="28"/>
          <w:szCs w:val="28"/>
          <w:lang w:val="en-US"/>
        </w:rPr>
        <w:t>LIGHT</w:t>
      </w:r>
      <w:r w:rsidR="004D5109" w:rsidRPr="005E765E">
        <w:rPr>
          <w:sz w:val="28"/>
          <w:szCs w:val="28"/>
        </w:rPr>
        <w:t>)</w:t>
      </w:r>
      <w:r w:rsidRPr="005E765E">
        <w:rPr>
          <w:sz w:val="28"/>
          <w:szCs w:val="28"/>
        </w:rPr>
        <w:t xml:space="preserve"> и настроить КОНТРАСТ  </w:t>
      </w:r>
      <w:r w:rsidRPr="005E765E">
        <w:rPr>
          <w:sz w:val="28"/>
          <w:szCs w:val="28"/>
          <w:lang w:val="en-US"/>
        </w:rPr>
        <w:t>LCD</w:t>
      </w:r>
      <w:r w:rsidRPr="005E765E">
        <w:rPr>
          <w:sz w:val="28"/>
          <w:szCs w:val="28"/>
        </w:rPr>
        <w:t>-дисплея</w:t>
      </w:r>
      <w:r w:rsidR="004D5109" w:rsidRPr="005E765E">
        <w:rPr>
          <w:sz w:val="28"/>
          <w:szCs w:val="28"/>
        </w:rPr>
        <w:t xml:space="preserve"> (</w:t>
      </w:r>
      <w:r w:rsidR="004D5109" w:rsidRPr="005E765E">
        <w:rPr>
          <w:sz w:val="28"/>
          <w:szCs w:val="28"/>
          <w:lang w:val="en-US"/>
        </w:rPr>
        <w:t>LCD</w:t>
      </w:r>
      <w:r w:rsidR="004D5109" w:rsidRPr="005E765E">
        <w:rPr>
          <w:sz w:val="28"/>
          <w:szCs w:val="28"/>
        </w:rPr>
        <w:t xml:space="preserve"> </w:t>
      </w:r>
      <w:r w:rsidR="004D5109" w:rsidRPr="005E765E">
        <w:rPr>
          <w:sz w:val="28"/>
          <w:szCs w:val="28"/>
          <w:lang w:val="en-US"/>
        </w:rPr>
        <w:t>CONTRAST</w:t>
      </w:r>
      <w:r w:rsidR="004D5109" w:rsidRPr="005E765E">
        <w:rPr>
          <w:sz w:val="28"/>
          <w:szCs w:val="28"/>
        </w:rPr>
        <w:t>)</w:t>
      </w:r>
      <w:r w:rsidRPr="005E765E">
        <w:rPr>
          <w:sz w:val="28"/>
          <w:szCs w:val="28"/>
        </w:rPr>
        <w:t>.</w:t>
      </w:r>
    </w:p>
    <w:p w:rsidR="00CE4338" w:rsidRPr="005E765E" w:rsidRDefault="00CE4338" w:rsidP="00CE4338">
      <w:pPr>
        <w:pStyle w:val="Standard"/>
        <w:spacing w:after="200"/>
        <w:jc w:val="both"/>
        <w:rPr>
          <w:sz w:val="28"/>
          <w:szCs w:val="28"/>
        </w:rPr>
      </w:pPr>
      <w:r w:rsidRPr="005E765E">
        <w:rPr>
          <w:sz w:val="28"/>
          <w:szCs w:val="28"/>
        </w:rPr>
        <w:t>Также возможно СОХРАНИТЬ</w:t>
      </w:r>
      <w:r w:rsidR="004D5109" w:rsidRPr="005E765E">
        <w:rPr>
          <w:sz w:val="28"/>
          <w:szCs w:val="28"/>
        </w:rPr>
        <w:t xml:space="preserve"> (</w:t>
      </w:r>
      <w:r w:rsidR="004D5109" w:rsidRPr="005E765E">
        <w:rPr>
          <w:sz w:val="28"/>
          <w:szCs w:val="28"/>
          <w:lang w:val="en-US"/>
        </w:rPr>
        <w:t>SAVE</w:t>
      </w:r>
      <w:r w:rsidR="004D5109" w:rsidRPr="005E765E">
        <w:rPr>
          <w:sz w:val="28"/>
          <w:szCs w:val="28"/>
        </w:rPr>
        <w:t>)</w:t>
      </w:r>
      <w:r w:rsidRPr="005E765E">
        <w:rPr>
          <w:sz w:val="28"/>
          <w:szCs w:val="28"/>
        </w:rPr>
        <w:t xml:space="preserve"> текущие настройки во внутреннюю память, чтобы получить их при следующем включении питания.</w:t>
      </w:r>
    </w:p>
    <w:p w:rsidR="00CE4338" w:rsidRPr="005E765E" w:rsidRDefault="00CE4338" w:rsidP="00CE4338">
      <w:pPr>
        <w:pStyle w:val="Standard"/>
        <w:spacing w:after="200"/>
        <w:jc w:val="both"/>
        <w:rPr>
          <w:sz w:val="28"/>
          <w:szCs w:val="28"/>
        </w:rPr>
      </w:pPr>
      <w:r w:rsidRPr="005E765E">
        <w:rPr>
          <w:sz w:val="28"/>
          <w:szCs w:val="28"/>
        </w:rPr>
        <w:t>Для выбора элемента меню используются кнопки ВВЕРХ</w:t>
      </w:r>
      <w:r w:rsidR="004D5109" w:rsidRPr="005E765E">
        <w:rPr>
          <w:sz w:val="28"/>
          <w:szCs w:val="28"/>
        </w:rPr>
        <w:t xml:space="preserve"> (</w:t>
      </w:r>
      <w:r w:rsidR="004D5109" w:rsidRPr="005E765E">
        <w:rPr>
          <w:sz w:val="28"/>
          <w:szCs w:val="28"/>
          <w:lang w:val="en-US"/>
        </w:rPr>
        <w:t>UP</w:t>
      </w:r>
      <w:r w:rsidR="004D5109" w:rsidRPr="005E765E">
        <w:rPr>
          <w:sz w:val="28"/>
          <w:szCs w:val="28"/>
        </w:rPr>
        <w:t>)</w:t>
      </w:r>
      <w:r w:rsidRPr="005E765E">
        <w:rPr>
          <w:sz w:val="28"/>
          <w:szCs w:val="28"/>
        </w:rPr>
        <w:t xml:space="preserve"> и ВНИЗ</w:t>
      </w:r>
      <w:r w:rsidR="004D5109" w:rsidRPr="005E765E">
        <w:rPr>
          <w:sz w:val="28"/>
          <w:szCs w:val="28"/>
        </w:rPr>
        <w:t xml:space="preserve"> (</w:t>
      </w:r>
      <w:r w:rsidR="004D5109" w:rsidRPr="005E765E">
        <w:rPr>
          <w:sz w:val="28"/>
          <w:szCs w:val="28"/>
          <w:lang w:val="en-US"/>
        </w:rPr>
        <w:t>DOWN</w:t>
      </w:r>
      <w:r w:rsidR="004D5109" w:rsidRPr="005E765E">
        <w:rPr>
          <w:sz w:val="28"/>
          <w:szCs w:val="28"/>
        </w:rPr>
        <w:t>)</w:t>
      </w:r>
      <w:r w:rsidRPr="005E765E">
        <w:rPr>
          <w:sz w:val="28"/>
          <w:szCs w:val="28"/>
        </w:rPr>
        <w:t>. Эти кнопки можно использовать и для прокрутки вверх или вниз по различным страницам.</w:t>
      </w:r>
    </w:p>
    <w:p w:rsidR="00CE4338" w:rsidRPr="005E765E" w:rsidRDefault="00CE4338" w:rsidP="00CE4338">
      <w:pPr>
        <w:pStyle w:val="Standard"/>
        <w:spacing w:after="200"/>
        <w:jc w:val="both"/>
        <w:rPr>
          <w:b/>
          <w:sz w:val="28"/>
          <w:szCs w:val="28"/>
        </w:rPr>
      </w:pPr>
      <w:r w:rsidRPr="005E765E">
        <w:rPr>
          <w:b/>
          <w:sz w:val="28"/>
          <w:szCs w:val="28"/>
        </w:rPr>
        <w:t>Для подтверждения выбранно</w:t>
      </w:r>
      <w:r w:rsidR="00D064A2" w:rsidRPr="005E765E">
        <w:rPr>
          <w:b/>
          <w:sz w:val="28"/>
          <w:szCs w:val="28"/>
        </w:rPr>
        <w:t xml:space="preserve">го элемента меню нажмите кнопку </w:t>
      </w:r>
      <w:r w:rsidRPr="005E765E">
        <w:rPr>
          <w:b/>
          <w:sz w:val="28"/>
          <w:szCs w:val="28"/>
        </w:rPr>
        <w:t xml:space="preserve">ОК </w:t>
      </w:r>
      <w:r w:rsidR="00D064A2" w:rsidRPr="005E765E">
        <w:rPr>
          <w:b/>
          <w:sz w:val="28"/>
          <w:szCs w:val="28"/>
        </w:rPr>
        <w:t xml:space="preserve">в режиме </w:t>
      </w:r>
      <w:r w:rsidR="004D5109" w:rsidRPr="005E765E">
        <w:rPr>
          <w:b/>
          <w:sz w:val="28"/>
          <w:szCs w:val="28"/>
          <w:lang w:val="en-US"/>
        </w:rPr>
        <w:t>MODE</w:t>
      </w:r>
      <w:r w:rsidRPr="005E765E">
        <w:rPr>
          <w:b/>
          <w:sz w:val="28"/>
          <w:szCs w:val="28"/>
        </w:rPr>
        <w:t>.</w:t>
      </w:r>
    </w:p>
    <w:p w:rsidR="00CE4338" w:rsidRPr="005E765E" w:rsidRDefault="000D05FA" w:rsidP="00CE4338">
      <w:pPr>
        <w:pStyle w:val="Standard"/>
        <w:spacing w:after="20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Чтобы выйти со страницы меню,</w:t>
      </w:r>
      <w:r w:rsidR="00CE4338" w:rsidRPr="005E765E">
        <w:rPr>
          <w:b/>
          <w:sz w:val="28"/>
          <w:szCs w:val="28"/>
        </w:rPr>
        <w:t xml:space="preserve"> нажмите кнопку </w:t>
      </w:r>
      <w:r w:rsidR="004D5109" w:rsidRPr="005E765E">
        <w:rPr>
          <w:b/>
          <w:sz w:val="28"/>
          <w:szCs w:val="28"/>
        </w:rPr>
        <w:t>ВЫХОД (</w:t>
      </w:r>
      <w:r w:rsidR="00CE4338" w:rsidRPr="005E765E">
        <w:rPr>
          <w:b/>
          <w:sz w:val="28"/>
          <w:szCs w:val="28"/>
        </w:rPr>
        <w:t>ESC</w:t>
      </w:r>
      <w:r w:rsidR="004D5109" w:rsidRPr="005E765E">
        <w:rPr>
          <w:b/>
          <w:sz w:val="28"/>
          <w:szCs w:val="28"/>
        </w:rPr>
        <w:t>)</w:t>
      </w:r>
      <w:r w:rsidR="00CE4338" w:rsidRPr="005E765E">
        <w:rPr>
          <w:b/>
          <w:sz w:val="28"/>
          <w:szCs w:val="28"/>
        </w:rPr>
        <w:t xml:space="preserve"> (50%).</w:t>
      </w:r>
    </w:p>
    <w:p w:rsidR="000D05FA" w:rsidRDefault="000D05FA" w:rsidP="00CE4338">
      <w:pPr>
        <w:pStyle w:val="Standard"/>
        <w:spacing w:after="200"/>
        <w:jc w:val="both"/>
        <w:rPr>
          <w:rFonts w:eastAsia="Times New Roman" w:cs="Times New Roman"/>
          <w:b/>
          <w:bCs/>
          <w:kern w:val="0"/>
          <w:sz w:val="28"/>
          <w:szCs w:val="28"/>
          <w:u w:val="single"/>
          <w:lang w:eastAsia="en-US"/>
        </w:rPr>
      </w:pPr>
    </w:p>
    <w:p w:rsidR="00CE4338" w:rsidRPr="005E765E" w:rsidRDefault="004D5109" w:rsidP="00CE4338">
      <w:pPr>
        <w:pStyle w:val="Standard"/>
        <w:spacing w:after="200"/>
        <w:jc w:val="both"/>
        <w:rPr>
          <w:rFonts w:eastAsia="Times New Roman" w:cs="Times New Roman"/>
          <w:b/>
          <w:bCs/>
          <w:kern w:val="0"/>
          <w:sz w:val="28"/>
          <w:szCs w:val="28"/>
          <w:u w:val="single"/>
          <w:lang w:eastAsia="en-US"/>
        </w:rPr>
      </w:pPr>
      <w:r w:rsidRPr="005E765E">
        <w:rPr>
          <w:rFonts w:eastAsia="Times New Roman" w:cs="Times New Roman"/>
          <w:b/>
          <w:bCs/>
          <w:kern w:val="0"/>
          <w:sz w:val="28"/>
          <w:szCs w:val="28"/>
          <w:u w:val="single"/>
          <w:lang w:eastAsia="en-US"/>
        </w:rPr>
        <w:t>РЕЖИМ МИКРОМОТОР</w:t>
      </w:r>
    </w:p>
    <w:p w:rsidR="00CE4338" w:rsidRPr="005E765E" w:rsidRDefault="00CE4338" w:rsidP="00CE4338">
      <w:pPr>
        <w:pStyle w:val="Standard"/>
        <w:spacing w:after="200"/>
        <w:jc w:val="both"/>
        <w:rPr>
          <w:sz w:val="28"/>
          <w:szCs w:val="28"/>
        </w:rPr>
      </w:pPr>
      <w:r w:rsidRPr="005E765E">
        <w:rPr>
          <w:sz w:val="28"/>
          <w:szCs w:val="28"/>
        </w:rPr>
        <w:t>Возможно управлять двумя микромоторами (A и B), но работать можно только на выбранном. Другой не может быть запущен.</w:t>
      </w:r>
    </w:p>
    <w:p w:rsidR="00CE4338" w:rsidRPr="005E765E" w:rsidRDefault="00CE4338" w:rsidP="00CE4338">
      <w:pPr>
        <w:pStyle w:val="Standard"/>
        <w:spacing w:after="200"/>
        <w:jc w:val="both"/>
        <w:rPr>
          <w:sz w:val="28"/>
          <w:szCs w:val="28"/>
        </w:rPr>
      </w:pPr>
      <w:r w:rsidRPr="005E765E">
        <w:rPr>
          <w:sz w:val="28"/>
          <w:szCs w:val="28"/>
        </w:rPr>
        <w:t>Режим МИКРОМОТОР</w:t>
      </w:r>
      <w:r w:rsidR="00D064A2" w:rsidRPr="005E765E">
        <w:rPr>
          <w:sz w:val="28"/>
          <w:szCs w:val="28"/>
        </w:rPr>
        <w:t xml:space="preserve"> (</w:t>
      </w:r>
      <w:r w:rsidR="00D064A2" w:rsidRPr="005E765E">
        <w:rPr>
          <w:sz w:val="28"/>
          <w:szCs w:val="28"/>
          <w:lang w:val="en-US"/>
        </w:rPr>
        <w:t>MICROMOTOR</w:t>
      </w:r>
      <w:r w:rsidR="00D064A2" w:rsidRPr="005E765E">
        <w:rPr>
          <w:sz w:val="28"/>
          <w:szCs w:val="28"/>
        </w:rPr>
        <w:t>)</w:t>
      </w:r>
      <w:r w:rsidRPr="005E765E">
        <w:rPr>
          <w:sz w:val="28"/>
          <w:szCs w:val="28"/>
        </w:rPr>
        <w:t xml:space="preserve"> (A или B) можно выбрать после входа в главное меню  с помощью кнопки </w:t>
      </w:r>
      <w:r w:rsidR="00F742E6" w:rsidRPr="005E765E">
        <w:rPr>
          <w:sz w:val="28"/>
          <w:szCs w:val="28"/>
        </w:rPr>
        <w:t>РЕЖИМ (</w:t>
      </w:r>
      <w:r w:rsidR="00F742E6" w:rsidRPr="005E765E">
        <w:rPr>
          <w:sz w:val="28"/>
          <w:szCs w:val="28"/>
          <w:lang w:val="en-US"/>
        </w:rPr>
        <w:t>MODE</w:t>
      </w:r>
      <w:r w:rsidR="00F742E6" w:rsidRPr="005E765E">
        <w:rPr>
          <w:sz w:val="28"/>
          <w:szCs w:val="28"/>
        </w:rPr>
        <w:t>)</w:t>
      </w:r>
      <w:r w:rsidRPr="005E765E">
        <w:rPr>
          <w:sz w:val="28"/>
          <w:szCs w:val="28"/>
        </w:rPr>
        <w:t>.</w:t>
      </w:r>
    </w:p>
    <w:p w:rsidR="00CE4338" w:rsidRPr="005E765E" w:rsidRDefault="00CE4338" w:rsidP="00CE4338">
      <w:pPr>
        <w:pStyle w:val="Standard"/>
        <w:spacing w:after="200"/>
        <w:jc w:val="both"/>
        <w:rPr>
          <w:sz w:val="28"/>
          <w:szCs w:val="28"/>
        </w:rPr>
      </w:pPr>
      <w:r w:rsidRPr="005E765E">
        <w:rPr>
          <w:sz w:val="28"/>
          <w:szCs w:val="28"/>
        </w:rPr>
        <w:t>В любом случае, при запуске микромотора, рабочий режим автоматически переключается в режим МИКРОМОТОР.</w:t>
      </w:r>
    </w:p>
    <w:p w:rsidR="00CE4338" w:rsidRPr="005E765E" w:rsidRDefault="00CE4338" w:rsidP="00CE4338">
      <w:pPr>
        <w:pStyle w:val="Standard"/>
        <w:spacing w:after="200"/>
        <w:jc w:val="both"/>
        <w:rPr>
          <w:sz w:val="28"/>
          <w:szCs w:val="28"/>
        </w:rPr>
      </w:pPr>
      <w:r w:rsidRPr="005E765E">
        <w:rPr>
          <w:sz w:val="28"/>
          <w:szCs w:val="28"/>
        </w:rPr>
        <w:t>В этом режиме можно регулировать скорость (с помощью тре</w:t>
      </w:r>
      <w:r w:rsidR="00F742E6" w:rsidRPr="005E765E">
        <w:rPr>
          <w:sz w:val="28"/>
          <w:szCs w:val="28"/>
        </w:rPr>
        <w:t>х верхних кнопок) и  направление</w:t>
      </w:r>
      <w:r w:rsidRPr="005E765E">
        <w:rPr>
          <w:sz w:val="28"/>
          <w:szCs w:val="28"/>
        </w:rPr>
        <w:t xml:space="preserve"> (с помощью кнопки REV, которая активна только в том случае, если двигатель не работает). </w:t>
      </w:r>
      <w:r w:rsidR="000371D7" w:rsidRPr="005E765E">
        <w:rPr>
          <w:sz w:val="28"/>
          <w:szCs w:val="28"/>
        </w:rPr>
        <w:t>При выборе</w:t>
      </w:r>
      <w:r w:rsidRPr="005E765E">
        <w:rPr>
          <w:sz w:val="28"/>
          <w:szCs w:val="28"/>
        </w:rPr>
        <w:t xml:space="preserve"> направления</w:t>
      </w:r>
      <w:r w:rsidR="00F742E6" w:rsidRPr="005E765E">
        <w:rPr>
          <w:sz w:val="28"/>
          <w:szCs w:val="28"/>
        </w:rPr>
        <w:t xml:space="preserve"> REV</w:t>
      </w:r>
      <w:r w:rsidR="00F742E6" w:rsidRPr="005E765E">
        <w:rPr>
          <w:sz w:val="28"/>
          <w:szCs w:val="28"/>
          <w:lang w:val="en-US"/>
        </w:rPr>
        <w:t>erse</w:t>
      </w:r>
      <w:r w:rsidRPr="005E765E">
        <w:rPr>
          <w:sz w:val="28"/>
          <w:szCs w:val="28"/>
        </w:rPr>
        <w:t xml:space="preserve">  </w:t>
      </w:r>
      <w:r w:rsidR="000371D7" w:rsidRPr="005E765E">
        <w:rPr>
          <w:sz w:val="28"/>
          <w:szCs w:val="28"/>
        </w:rPr>
        <w:t>раздастся звуковой сигнал после запуска</w:t>
      </w:r>
      <w:r w:rsidRPr="005E765E">
        <w:rPr>
          <w:sz w:val="28"/>
          <w:szCs w:val="28"/>
        </w:rPr>
        <w:t xml:space="preserve"> микромотор</w:t>
      </w:r>
      <w:r w:rsidR="000371D7" w:rsidRPr="005E765E">
        <w:rPr>
          <w:sz w:val="28"/>
          <w:szCs w:val="28"/>
        </w:rPr>
        <w:t>а</w:t>
      </w:r>
      <w:r w:rsidRPr="005E765E">
        <w:rPr>
          <w:sz w:val="28"/>
          <w:szCs w:val="28"/>
        </w:rPr>
        <w:t>.</w:t>
      </w:r>
    </w:p>
    <w:p w:rsidR="00CE4338" w:rsidRPr="005E765E" w:rsidRDefault="00CE4338" w:rsidP="00CE4338">
      <w:pPr>
        <w:pStyle w:val="Standard"/>
        <w:spacing w:after="200"/>
        <w:jc w:val="both"/>
        <w:rPr>
          <w:sz w:val="28"/>
          <w:szCs w:val="28"/>
        </w:rPr>
      </w:pPr>
      <w:r w:rsidRPr="005E765E">
        <w:rPr>
          <w:sz w:val="28"/>
          <w:szCs w:val="28"/>
        </w:rPr>
        <w:t xml:space="preserve">Показанная </w:t>
      </w:r>
      <w:r w:rsidR="000371D7" w:rsidRPr="005E765E">
        <w:rPr>
          <w:sz w:val="28"/>
          <w:szCs w:val="28"/>
        </w:rPr>
        <w:t xml:space="preserve">на дисплее DUOPAD </w:t>
      </w:r>
      <w:r w:rsidRPr="005E765E">
        <w:rPr>
          <w:sz w:val="28"/>
          <w:szCs w:val="28"/>
        </w:rPr>
        <w:t>скорость фактически является пределом максимальной скорости</w:t>
      </w:r>
      <w:r w:rsidR="00EE6F47" w:rsidRPr="005E765E">
        <w:rPr>
          <w:sz w:val="28"/>
          <w:szCs w:val="28"/>
        </w:rPr>
        <w:t xml:space="preserve"> (</w:t>
      </w:r>
      <w:r w:rsidR="00EE6F47" w:rsidRPr="005E765E">
        <w:rPr>
          <w:sz w:val="28"/>
          <w:szCs w:val="28"/>
          <w:lang w:val="en-US"/>
        </w:rPr>
        <w:t>LIMIT</w:t>
      </w:r>
      <w:r w:rsidR="00EE6F47" w:rsidRPr="005E765E">
        <w:rPr>
          <w:sz w:val="28"/>
          <w:szCs w:val="28"/>
        </w:rPr>
        <w:t>)</w:t>
      </w:r>
      <w:r w:rsidRPr="005E765E">
        <w:rPr>
          <w:sz w:val="28"/>
          <w:szCs w:val="28"/>
        </w:rPr>
        <w:t>. Поэтому подключенный потенциометр (или PPOT) на плате BMC40 позволяет регулировать скорость от 0 об/мин (STOP) до этого максимального предела</w:t>
      </w:r>
      <w:r w:rsidR="00EE6F47" w:rsidRPr="005E765E">
        <w:rPr>
          <w:sz w:val="28"/>
          <w:szCs w:val="28"/>
        </w:rPr>
        <w:t xml:space="preserve"> (</w:t>
      </w:r>
      <w:r w:rsidR="00EE6F47" w:rsidRPr="005E765E">
        <w:rPr>
          <w:sz w:val="28"/>
          <w:szCs w:val="28"/>
          <w:lang w:val="en-US"/>
        </w:rPr>
        <w:t>LIMIT</w:t>
      </w:r>
      <w:r w:rsidR="00EE6F47" w:rsidRPr="005E765E">
        <w:rPr>
          <w:sz w:val="28"/>
          <w:szCs w:val="28"/>
        </w:rPr>
        <w:t>)</w:t>
      </w:r>
      <w:r w:rsidRPr="005E765E">
        <w:rPr>
          <w:sz w:val="28"/>
          <w:szCs w:val="28"/>
        </w:rPr>
        <w:t>.</w:t>
      </w:r>
    </w:p>
    <w:p w:rsidR="00CE4338" w:rsidRPr="005E765E" w:rsidRDefault="00CE4338" w:rsidP="00CE4338">
      <w:pPr>
        <w:pStyle w:val="Standard"/>
        <w:spacing w:after="200"/>
        <w:jc w:val="both"/>
        <w:rPr>
          <w:sz w:val="28"/>
          <w:szCs w:val="28"/>
        </w:rPr>
      </w:pPr>
      <w:r w:rsidRPr="005E765E">
        <w:rPr>
          <w:sz w:val="28"/>
          <w:szCs w:val="28"/>
        </w:rPr>
        <w:t xml:space="preserve">Также возможно выбрать </w:t>
      </w:r>
      <w:r w:rsidR="000A37C9" w:rsidRPr="005E765E">
        <w:rPr>
          <w:sz w:val="28"/>
          <w:szCs w:val="28"/>
        </w:rPr>
        <w:t>коэффициент передачи данного устройства</w:t>
      </w:r>
      <w:r w:rsidRPr="005E765E">
        <w:rPr>
          <w:sz w:val="28"/>
          <w:szCs w:val="28"/>
        </w:rPr>
        <w:t xml:space="preserve"> (</w:t>
      </w:r>
      <w:r w:rsidR="000A37C9" w:rsidRPr="005E765E">
        <w:rPr>
          <w:sz w:val="28"/>
          <w:szCs w:val="28"/>
        </w:rPr>
        <w:t>возможны только следующие соотношения: 1:5, 1:1, 4:1, 6:1, 10:1, 16:1 и 20:</w:t>
      </w:r>
      <w:r w:rsidRPr="005E765E">
        <w:rPr>
          <w:sz w:val="28"/>
          <w:szCs w:val="28"/>
        </w:rPr>
        <w:t xml:space="preserve">1) с помощью кнопки HP (она активна только, когда двигатель не работает): </w:t>
      </w:r>
      <w:r w:rsidR="000A37C9" w:rsidRPr="005E765E">
        <w:rPr>
          <w:sz w:val="28"/>
          <w:szCs w:val="28"/>
        </w:rPr>
        <w:t>при этом срабатывает</w:t>
      </w:r>
      <w:r w:rsidRPr="005E765E">
        <w:rPr>
          <w:sz w:val="28"/>
          <w:szCs w:val="28"/>
        </w:rPr>
        <w:t xml:space="preserve"> и отображается реальная скорость</w:t>
      </w:r>
      <w:r w:rsidR="000A37C9" w:rsidRPr="005E765E">
        <w:rPr>
          <w:sz w:val="28"/>
          <w:szCs w:val="28"/>
        </w:rPr>
        <w:t xml:space="preserve"> на выходе</w:t>
      </w:r>
      <w:r w:rsidRPr="005E765E">
        <w:rPr>
          <w:sz w:val="28"/>
          <w:szCs w:val="28"/>
        </w:rPr>
        <w:t>.</w:t>
      </w:r>
    </w:p>
    <w:p w:rsidR="000D05FA" w:rsidRDefault="000D05FA" w:rsidP="00CE4338">
      <w:pPr>
        <w:pStyle w:val="Standard"/>
        <w:spacing w:after="200"/>
        <w:jc w:val="both"/>
        <w:rPr>
          <w:rFonts w:eastAsia="Times New Roman" w:cs="Times New Roman"/>
          <w:b/>
          <w:bCs/>
          <w:kern w:val="0"/>
          <w:sz w:val="28"/>
          <w:szCs w:val="28"/>
          <w:u w:val="single"/>
          <w:lang w:eastAsia="en-US"/>
        </w:rPr>
      </w:pPr>
    </w:p>
    <w:p w:rsidR="00CE4338" w:rsidRPr="005E765E" w:rsidRDefault="000A37C9" w:rsidP="00CE4338">
      <w:pPr>
        <w:pStyle w:val="Standard"/>
        <w:spacing w:after="200"/>
        <w:jc w:val="both"/>
        <w:rPr>
          <w:rFonts w:eastAsia="Times New Roman" w:cs="Times New Roman"/>
          <w:b/>
          <w:bCs/>
          <w:kern w:val="0"/>
          <w:sz w:val="28"/>
          <w:szCs w:val="28"/>
          <w:u w:val="single"/>
          <w:lang w:eastAsia="en-US"/>
        </w:rPr>
      </w:pPr>
      <w:r w:rsidRPr="005E765E">
        <w:rPr>
          <w:rFonts w:eastAsia="Times New Roman" w:cs="Times New Roman"/>
          <w:b/>
          <w:bCs/>
          <w:kern w:val="0"/>
          <w:sz w:val="28"/>
          <w:szCs w:val="28"/>
          <w:u w:val="single"/>
          <w:lang w:eastAsia="en-US"/>
        </w:rPr>
        <w:lastRenderedPageBreak/>
        <w:t>РЕЖИМ СКЕЙЛЕР</w:t>
      </w:r>
    </w:p>
    <w:p w:rsidR="00CE4338" w:rsidRPr="005E765E" w:rsidRDefault="00CE4338" w:rsidP="00CE4338">
      <w:pPr>
        <w:pStyle w:val="Standard"/>
        <w:spacing w:after="200"/>
        <w:jc w:val="both"/>
        <w:rPr>
          <w:sz w:val="28"/>
          <w:szCs w:val="28"/>
        </w:rPr>
      </w:pPr>
      <w:r w:rsidRPr="005E765E">
        <w:rPr>
          <w:sz w:val="28"/>
          <w:szCs w:val="28"/>
        </w:rPr>
        <w:t>Режим СКЕЙЛЕР</w:t>
      </w:r>
      <w:r w:rsidR="000A37C9" w:rsidRPr="005E765E">
        <w:rPr>
          <w:sz w:val="28"/>
          <w:szCs w:val="28"/>
        </w:rPr>
        <w:t xml:space="preserve"> (</w:t>
      </w:r>
      <w:r w:rsidR="000A37C9" w:rsidRPr="005E765E">
        <w:rPr>
          <w:sz w:val="28"/>
          <w:szCs w:val="28"/>
          <w:lang w:val="en-US"/>
        </w:rPr>
        <w:t>SCALER</w:t>
      </w:r>
      <w:r w:rsidR="000A37C9" w:rsidRPr="005E765E">
        <w:rPr>
          <w:sz w:val="28"/>
          <w:szCs w:val="28"/>
        </w:rPr>
        <w:t>)</w:t>
      </w:r>
      <w:r w:rsidRPr="005E765E">
        <w:rPr>
          <w:sz w:val="28"/>
          <w:szCs w:val="28"/>
        </w:rPr>
        <w:t xml:space="preserve"> можно выбрать после входа в главное меню  с помощью кнопки </w:t>
      </w:r>
      <w:r w:rsidR="000A37C9" w:rsidRPr="005E765E">
        <w:rPr>
          <w:sz w:val="28"/>
          <w:szCs w:val="28"/>
        </w:rPr>
        <w:t>РЕЖИМ (</w:t>
      </w:r>
      <w:r w:rsidR="000A37C9" w:rsidRPr="005E765E">
        <w:rPr>
          <w:sz w:val="28"/>
          <w:szCs w:val="28"/>
          <w:lang w:val="en-US"/>
        </w:rPr>
        <w:t>MODE</w:t>
      </w:r>
      <w:r w:rsidR="000A37C9" w:rsidRPr="005E765E">
        <w:rPr>
          <w:sz w:val="28"/>
          <w:szCs w:val="28"/>
        </w:rPr>
        <w:t>)</w:t>
      </w:r>
      <w:r w:rsidRPr="005E765E">
        <w:rPr>
          <w:sz w:val="28"/>
          <w:szCs w:val="28"/>
        </w:rPr>
        <w:t>. В этом реж</w:t>
      </w:r>
      <w:r w:rsidR="000A37C9" w:rsidRPr="005E765E">
        <w:rPr>
          <w:sz w:val="28"/>
          <w:szCs w:val="28"/>
        </w:rPr>
        <w:t>име можно выбрать режим GENERAL/</w:t>
      </w:r>
      <w:r w:rsidRPr="005E765E">
        <w:rPr>
          <w:sz w:val="28"/>
          <w:szCs w:val="28"/>
          <w:lang w:val="en-US"/>
        </w:rPr>
        <w:t>PERIO</w:t>
      </w:r>
      <w:r w:rsidR="000A37C9" w:rsidRPr="005E765E">
        <w:rPr>
          <w:sz w:val="28"/>
          <w:szCs w:val="28"/>
        </w:rPr>
        <w:t>/</w:t>
      </w:r>
      <w:r w:rsidRPr="005E765E">
        <w:rPr>
          <w:sz w:val="28"/>
          <w:szCs w:val="28"/>
        </w:rPr>
        <w:t>ENDO для получения трех различных возможных диапазонов выходной мощности в соответствии со следующей таблицей</w:t>
      </w:r>
    </w:p>
    <w:p w:rsidR="00CE4338" w:rsidRPr="005E765E" w:rsidRDefault="00CE4338" w:rsidP="00CE4338">
      <w:pPr>
        <w:pStyle w:val="Standard"/>
        <w:spacing w:after="200"/>
        <w:jc w:val="both"/>
        <w:rPr>
          <w:sz w:val="28"/>
          <w:szCs w:val="28"/>
        </w:rPr>
      </w:pPr>
      <w:r w:rsidRPr="005E765E">
        <w:rPr>
          <w:sz w:val="28"/>
          <w:szCs w:val="28"/>
        </w:rPr>
        <w:t xml:space="preserve">Режим                                                     ENDO  </w:t>
      </w:r>
      <w:r w:rsidRPr="005E765E">
        <w:rPr>
          <w:sz w:val="28"/>
          <w:szCs w:val="28"/>
          <w:lang w:val="en-US"/>
        </w:rPr>
        <w:t>PERIO</w:t>
      </w:r>
      <w:r w:rsidRPr="005E765E">
        <w:rPr>
          <w:sz w:val="28"/>
          <w:szCs w:val="28"/>
        </w:rPr>
        <w:t xml:space="preserve">  GENERAL</w:t>
      </w:r>
    </w:p>
    <w:p w:rsidR="00CE4338" w:rsidRPr="005E765E" w:rsidRDefault="00CE4338" w:rsidP="00CE4338">
      <w:pPr>
        <w:pStyle w:val="Standard"/>
        <w:spacing w:after="200"/>
        <w:jc w:val="both"/>
        <w:rPr>
          <w:sz w:val="28"/>
          <w:szCs w:val="28"/>
        </w:rPr>
      </w:pPr>
      <w:r w:rsidRPr="005E765E">
        <w:rPr>
          <w:sz w:val="28"/>
          <w:szCs w:val="28"/>
        </w:rPr>
        <w:t>Максимальный уровень мощности      40%       70%       100%</w:t>
      </w:r>
    </w:p>
    <w:p w:rsidR="00CE4338" w:rsidRPr="005E765E" w:rsidRDefault="00CE4338" w:rsidP="00CE4338">
      <w:pPr>
        <w:pStyle w:val="Standard"/>
        <w:spacing w:after="200"/>
        <w:jc w:val="both"/>
        <w:rPr>
          <w:sz w:val="28"/>
          <w:szCs w:val="28"/>
        </w:rPr>
      </w:pPr>
      <w:r w:rsidRPr="005E765E">
        <w:rPr>
          <w:sz w:val="28"/>
          <w:szCs w:val="28"/>
        </w:rPr>
        <w:t>Минимальный уровень мощности        1%        10%       30%</w:t>
      </w:r>
    </w:p>
    <w:p w:rsidR="00CE4338" w:rsidRPr="005E765E" w:rsidRDefault="00CE4338" w:rsidP="00CE4338">
      <w:pPr>
        <w:pStyle w:val="Standard"/>
        <w:spacing w:after="200"/>
        <w:jc w:val="both"/>
        <w:rPr>
          <w:sz w:val="28"/>
          <w:szCs w:val="28"/>
        </w:rPr>
      </w:pPr>
    </w:p>
    <w:p w:rsidR="00CE4338" w:rsidRPr="005E765E" w:rsidRDefault="00CE4338" w:rsidP="00CE4338">
      <w:pPr>
        <w:pStyle w:val="Standard"/>
        <w:spacing w:after="200"/>
        <w:jc w:val="both"/>
        <w:rPr>
          <w:sz w:val="28"/>
          <w:szCs w:val="28"/>
        </w:rPr>
      </w:pPr>
      <w:r w:rsidRPr="005E765E">
        <w:rPr>
          <w:sz w:val="28"/>
          <w:szCs w:val="28"/>
        </w:rPr>
        <w:t>Максимальный уровень мощности доступен в режиме GENERAL, минимальный — в режиме  ENDO.</w:t>
      </w:r>
    </w:p>
    <w:p w:rsidR="00CE4338" w:rsidRPr="005E765E" w:rsidRDefault="00CE4338" w:rsidP="00CE4338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CE4338" w:rsidRPr="005E765E" w:rsidRDefault="00CE4338" w:rsidP="00E946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E76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2221CF" w:rsidRPr="005E765E" w:rsidRDefault="00633319" w:rsidP="00186681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E765E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СХЕМЫ</w:t>
      </w:r>
      <w:r w:rsidRPr="005E765E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t xml:space="preserve"> </w:t>
      </w:r>
      <w:r w:rsidRPr="005E765E">
        <w:rPr>
          <w:rFonts w:ascii="Times New Roman" w:eastAsia="Times New Roman" w:hAnsi="Times New Roman" w:cs="Times New Roman"/>
          <w:b/>
          <w:bCs/>
          <w:sz w:val="36"/>
          <w:szCs w:val="36"/>
        </w:rPr>
        <w:t>ПОДКЛЮЧЕНИЯ</w:t>
      </w:r>
      <w:r w:rsidR="00186681" w:rsidRPr="005E76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7B53D7" wp14:editId="774C3053">
            <wp:extent cx="8634501" cy="6323199"/>
            <wp:effectExtent l="0" t="6350" r="825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9845" cy="633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1CF" w:rsidRPr="005E765E" w:rsidRDefault="006A120F" w:rsidP="0023099D">
      <w:pPr>
        <w:spacing w:line="240" w:lineRule="auto"/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E6DC75" wp14:editId="73A45B87">
            <wp:extent cx="7794556" cy="6248100"/>
            <wp:effectExtent l="0" t="7938" r="8573" b="8572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94556" cy="62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1CF" w:rsidRPr="005E765E" w:rsidRDefault="008754DF" w:rsidP="0023099D">
      <w:pPr>
        <w:spacing w:line="240" w:lineRule="auto"/>
        <w:ind w:left="60"/>
        <w:jc w:val="both"/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hAnsi="Times New Roman" w:cs="Times New Roman"/>
          <w:sz w:val="28"/>
          <w:szCs w:val="28"/>
        </w:rPr>
        <w:softHyphen/>
      </w:r>
    </w:p>
    <w:p w:rsidR="006A120F" w:rsidRPr="005E765E" w:rsidRDefault="006A120F" w:rsidP="0023099D">
      <w:pPr>
        <w:spacing w:line="240" w:lineRule="auto"/>
        <w:ind w:left="60"/>
        <w:jc w:val="both"/>
        <w:rPr>
          <w:rFonts w:ascii="Times New Roman" w:hAnsi="Times New Roman" w:cs="Times New Roman"/>
          <w:sz w:val="28"/>
          <w:szCs w:val="28"/>
        </w:rPr>
      </w:pPr>
    </w:p>
    <w:p w:rsidR="006A120F" w:rsidRPr="005E765E" w:rsidRDefault="006A120F" w:rsidP="0023099D">
      <w:pPr>
        <w:spacing w:line="240" w:lineRule="auto"/>
        <w:ind w:left="60"/>
        <w:jc w:val="both"/>
        <w:rPr>
          <w:rFonts w:ascii="Times New Roman" w:hAnsi="Times New Roman" w:cs="Times New Roman"/>
          <w:sz w:val="28"/>
          <w:szCs w:val="28"/>
        </w:rPr>
      </w:pPr>
    </w:p>
    <w:p w:rsidR="0032682B" w:rsidRPr="005E765E" w:rsidRDefault="006A120F" w:rsidP="0023099D">
      <w:pPr>
        <w:spacing w:line="240" w:lineRule="auto"/>
        <w:ind w:left="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E765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5840E2" wp14:editId="6BBDD4B9">
            <wp:extent cx="8909369" cy="6153094"/>
            <wp:effectExtent l="6667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09369" cy="615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20F" w:rsidRPr="005E765E" w:rsidRDefault="0032682B" w:rsidP="0032682B">
      <w:pPr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Times New Roman" w:hAnsi="Times New Roman" w:cs="Times New Roman"/>
          <w:sz w:val="28"/>
          <w:szCs w:val="28"/>
          <w:lang w:val="en-US"/>
        </w:rPr>
        <w:br w:type="page"/>
      </w:r>
      <w:r w:rsidR="00E52EAC" w:rsidRPr="005E765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96A701" wp14:editId="6A91BD7C">
            <wp:extent cx="9120864" cy="6122511"/>
            <wp:effectExtent l="0" t="5715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50799" cy="6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00E" w:rsidRPr="005E765E" w:rsidRDefault="00E60027" w:rsidP="00E60027">
      <w:pPr>
        <w:rPr>
          <w:rFonts w:ascii="Times New Roman" w:hAnsi="Times New Roman" w:cs="Times New Roman"/>
          <w:sz w:val="28"/>
          <w:szCs w:val="28"/>
        </w:rPr>
      </w:pPr>
      <w:r w:rsidRPr="005E765E">
        <w:rPr>
          <w:rFonts w:ascii="Adobe Clean" w:hAnsi="Adobe Clean" w:cs="Arial"/>
          <w:noProof/>
          <w:sz w:val="48"/>
          <w:szCs w:val="48"/>
          <w:lang w:eastAsia="ru-RU"/>
        </w:rPr>
        <w:lastRenderedPageBreak/>
        <w:drawing>
          <wp:inline distT="0" distB="0" distL="0" distR="0" wp14:anchorId="741F1C14" wp14:editId="688529E4">
            <wp:extent cx="2775046" cy="780482"/>
            <wp:effectExtent l="0" t="0" r="6350" b="63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78815" cy="781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DED" w:rsidRPr="005E765E" w:rsidRDefault="00365DED" w:rsidP="0032682B">
      <w:pPr>
        <w:rPr>
          <w:rFonts w:ascii="Times New Roman" w:hAnsi="Times New Roman" w:cs="Times New Roman"/>
          <w:sz w:val="28"/>
          <w:szCs w:val="28"/>
        </w:rPr>
      </w:pPr>
    </w:p>
    <w:p w:rsidR="00365DED" w:rsidRPr="005E765E" w:rsidRDefault="00365DED" w:rsidP="0032682B">
      <w:pPr>
        <w:rPr>
          <w:rFonts w:ascii="Times New Roman" w:hAnsi="Times New Roman" w:cs="Times New Roman"/>
          <w:sz w:val="28"/>
          <w:szCs w:val="28"/>
        </w:rPr>
      </w:pPr>
    </w:p>
    <w:p w:rsidR="00365DED" w:rsidRPr="005E765E" w:rsidRDefault="00365DED" w:rsidP="0032682B">
      <w:pPr>
        <w:rPr>
          <w:rFonts w:ascii="Times New Roman" w:hAnsi="Times New Roman" w:cs="Times New Roman"/>
          <w:sz w:val="28"/>
          <w:szCs w:val="28"/>
        </w:rPr>
      </w:pPr>
    </w:p>
    <w:p w:rsidR="00365DED" w:rsidRPr="005E765E" w:rsidRDefault="00365DED" w:rsidP="0032682B">
      <w:pPr>
        <w:rPr>
          <w:rFonts w:ascii="Times New Roman" w:hAnsi="Times New Roman" w:cs="Times New Roman"/>
          <w:sz w:val="28"/>
          <w:szCs w:val="28"/>
        </w:rPr>
      </w:pPr>
    </w:p>
    <w:p w:rsidR="00365DED" w:rsidRPr="005E765E" w:rsidRDefault="00365DED" w:rsidP="0032682B">
      <w:pPr>
        <w:rPr>
          <w:rFonts w:ascii="Times New Roman" w:hAnsi="Times New Roman" w:cs="Times New Roman"/>
          <w:sz w:val="28"/>
          <w:szCs w:val="28"/>
        </w:rPr>
      </w:pPr>
    </w:p>
    <w:p w:rsidR="00365DED" w:rsidRPr="005E765E" w:rsidRDefault="00365DED" w:rsidP="0032682B">
      <w:pPr>
        <w:rPr>
          <w:rFonts w:ascii="Times New Roman" w:hAnsi="Times New Roman" w:cs="Times New Roman"/>
          <w:sz w:val="28"/>
          <w:szCs w:val="28"/>
        </w:rPr>
      </w:pPr>
    </w:p>
    <w:p w:rsidR="00365DED" w:rsidRPr="005E765E" w:rsidRDefault="00365DED" w:rsidP="0032682B">
      <w:pPr>
        <w:rPr>
          <w:rFonts w:ascii="Times New Roman" w:hAnsi="Times New Roman" w:cs="Times New Roman"/>
          <w:sz w:val="28"/>
          <w:szCs w:val="28"/>
        </w:rPr>
      </w:pPr>
    </w:p>
    <w:p w:rsidR="00365DED" w:rsidRPr="005E765E" w:rsidRDefault="00365DED" w:rsidP="0032682B">
      <w:pPr>
        <w:rPr>
          <w:rFonts w:ascii="Times New Roman" w:hAnsi="Times New Roman" w:cs="Times New Roman"/>
          <w:sz w:val="28"/>
          <w:szCs w:val="28"/>
        </w:rPr>
      </w:pPr>
    </w:p>
    <w:p w:rsidR="00365DED" w:rsidRPr="005E765E" w:rsidRDefault="00365DED" w:rsidP="0032682B">
      <w:pPr>
        <w:rPr>
          <w:rFonts w:ascii="Times New Roman" w:hAnsi="Times New Roman" w:cs="Times New Roman"/>
          <w:sz w:val="28"/>
          <w:szCs w:val="28"/>
        </w:rPr>
      </w:pPr>
    </w:p>
    <w:p w:rsidR="00365DED" w:rsidRPr="005E765E" w:rsidRDefault="00365DED" w:rsidP="0032682B">
      <w:pPr>
        <w:rPr>
          <w:rFonts w:ascii="Times New Roman" w:hAnsi="Times New Roman" w:cs="Times New Roman"/>
          <w:sz w:val="28"/>
          <w:szCs w:val="28"/>
        </w:rPr>
      </w:pPr>
    </w:p>
    <w:p w:rsidR="00365DED" w:rsidRPr="005E765E" w:rsidRDefault="00365DED" w:rsidP="0032682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60027" w:rsidRPr="005E765E" w:rsidRDefault="00E60027" w:rsidP="0032682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65DED" w:rsidRPr="005E765E" w:rsidRDefault="00365DED" w:rsidP="0032682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65DED" w:rsidRPr="005E765E" w:rsidRDefault="00365DED" w:rsidP="0032682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65DED" w:rsidRPr="005E765E" w:rsidRDefault="00365DED" w:rsidP="0032682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65DED" w:rsidRPr="005E765E" w:rsidRDefault="00365DED" w:rsidP="0032682B">
      <w:pPr>
        <w:rPr>
          <w:rFonts w:ascii="Times New Roman" w:hAnsi="Times New Roman" w:cs="Times New Roman"/>
          <w:sz w:val="28"/>
          <w:szCs w:val="28"/>
          <w:lang w:val="en-US"/>
        </w:rPr>
      </w:pPr>
      <w:bookmarkStart w:id="2" w:name="_GoBack"/>
      <w:bookmarkEnd w:id="2"/>
    </w:p>
    <w:sectPr w:rsidR="00365DED" w:rsidRPr="005E765E" w:rsidSect="0029521F">
      <w:pgSz w:w="11906" w:h="16838"/>
      <w:pgMar w:top="993" w:right="1133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43F1" w:rsidRDefault="003443F1" w:rsidP="00CE6F5E">
      <w:pPr>
        <w:spacing w:after="0" w:line="240" w:lineRule="auto"/>
      </w:pPr>
      <w:r>
        <w:separator/>
      </w:r>
    </w:p>
  </w:endnote>
  <w:endnote w:type="continuationSeparator" w:id="0">
    <w:p w:rsidR="003443F1" w:rsidRDefault="003443F1" w:rsidP="00CE6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obe Clean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ndale Sans UI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cima Nova Pro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7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43F1" w:rsidRDefault="003443F1" w:rsidP="00CE6F5E">
      <w:pPr>
        <w:spacing w:after="0" w:line="240" w:lineRule="auto"/>
      </w:pPr>
      <w:r>
        <w:separator/>
      </w:r>
    </w:p>
  </w:footnote>
  <w:footnote w:type="continuationSeparator" w:id="0">
    <w:p w:rsidR="003443F1" w:rsidRDefault="003443F1" w:rsidP="00CE6F5E">
      <w:pPr>
        <w:spacing w:after="0" w:line="240" w:lineRule="auto"/>
      </w:pPr>
      <w:r>
        <w:continuationSeparator/>
      </w:r>
    </w:p>
  </w:footnote>
  <w:footnote w:id="1">
    <w:p w:rsidR="00CE4338" w:rsidRPr="00CE6F5E" w:rsidRDefault="00CE4338">
      <w:pPr>
        <w:pStyle w:val="af0"/>
        <w:rPr>
          <w:sz w:val="24"/>
          <w:szCs w:val="24"/>
        </w:rPr>
      </w:pPr>
      <w:r w:rsidRPr="00CE6F5E">
        <w:rPr>
          <w:rStyle w:val="af2"/>
          <w:sz w:val="24"/>
          <w:szCs w:val="24"/>
        </w:rPr>
        <w:footnoteRef/>
      </w:r>
      <w:r w:rsidRPr="00CE6F5E">
        <w:rPr>
          <w:sz w:val="24"/>
          <w:szCs w:val="24"/>
        </w:rPr>
        <w:t xml:space="preserve"> Не входит в стандартную комплектацию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95CFF"/>
    <w:multiLevelType w:val="hybridMultilevel"/>
    <w:tmpl w:val="C816B102"/>
    <w:lvl w:ilvl="0" w:tplc="1464A504">
      <w:start w:val="1"/>
      <w:numFmt w:val="lowerLetter"/>
      <w:lvlText w:val="%1."/>
      <w:lvlJc w:val="left"/>
    </w:lvl>
    <w:lvl w:ilvl="1" w:tplc="3BACCA2E">
      <w:numFmt w:val="decimal"/>
      <w:lvlText w:val=""/>
      <w:lvlJc w:val="left"/>
    </w:lvl>
    <w:lvl w:ilvl="2" w:tplc="FB5CAE3C">
      <w:numFmt w:val="decimal"/>
      <w:lvlText w:val=""/>
      <w:lvlJc w:val="left"/>
    </w:lvl>
    <w:lvl w:ilvl="3" w:tplc="B2389BF4">
      <w:numFmt w:val="decimal"/>
      <w:lvlText w:val=""/>
      <w:lvlJc w:val="left"/>
    </w:lvl>
    <w:lvl w:ilvl="4" w:tplc="90EAEAFE">
      <w:numFmt w:val="decimal"/>
      <w:lvlText w:val=""/>
      <w:lvlJc w:val="left"/>
    </w:lvl>
    <w:lvl w:ilvl="5" w:tplc="9000C872">
      <w:numFmt w:val="decimal"/>
      <w:lvlText w:val=""/>
      <w:lvlJc w:val="left"/>
    </w:lvl>
    <w:lvl w:ilvl="6" w:tplc="4F3C2BBC">
      <w:numFmt w:val="decimal"/>
      <w:lvlText w:val=""/>
      <w:lvlJc w:val="left"/>
    </w:lvl>
    <w:lvl w:ilvl="7" w:tplc="4E72BF0A">
      <w:numFmt w:val="decimal"/>
      <w:lvlText w:val=""/>
      <w:lvlJc w:val="left"/>
    </w:lvl>
    <w:lvl w:ilvl="8" w:tplc="69E2992C">
      <w:numFmt w:val="decimal"/>
      <w:lvlText w:val=""/>
      <w:lvlJc w:val="left"/>
    </w:lvl>
  </w:abstractNum>
  <w:abstractNum w:abstractNumId="1">
    <w:nsid w:val="2AE8944A"/>
    <w:multiLevelType w:val="hybridMultilevel"/>
    <w:tmpl w:val="BC800E92"/>
    <w:lvl w:ilvl="0" w:tplc="6EECF244">
      <w:start w:val="1"/>
      <w:numFmt w:val="lowerLetter"/>
      <w:lvlText w:val="%1."/>
      <w:lvlJc w:val="left"/>
    </w:lvl>
    <w:lvl w:ilvl="1" w:tplc="C47E8F74">
      <w:numFmt w:val="decimal"/>
      <w:lvlText w:val=""/>
      <w:lvlJc w:val="left"/>
    </w:lvl>
    <w:lvl w:ilvl="2" w:tplc="F8DCA8C8">
      <w:numFmt w:val="decimal"/>
      <w:lvlText w:val=""/>
      <w:lvlJc w:val="left"/>
    </w:lvl>
    <w:lvl w:ilvl="3" w:tplc="AFA60FF6">
      <w:numFmt w:val="decimal"/>
      <w:lvlText w:val=""/>
      <w:lvlJc w:val="left"/>
    </w:lvl>
    <w:lvl w:ilvl="4" w:tplc="AD26323A">
      <w:numFmt w:val="decimal"/>
      <w:lvlText w:val=""/>
      <w:lvlJc w:val="left"/>
    </w:lvl>
    <w:lvl w:ilvl="5" w:tplc="43DEFAD0">
      <w:numFmt w:val="decimal"/>
      <w:lvlText w:val=""/>
      <w:lvlJc w:val="left"/>
    </w:lvl>
    <w:lvl w:ilvl="6" w:tplc="A352E858">
      <w:numFmt w:val="decimal"/>
      <w:lvlText w:val=""/>
      <w:lvlJc w:val="left"/>
    </w:lvl>
    <w:lvl w:ilvl="7" w:tplc="0096C06A">
      <w:numFmt w:val="decimal"/>
      <w:lvlText w:val=""/>
      <w:lvlJc w:val="left"/>
    </w:lvl>
    <w:lvl w:ilvl="8" w:tplc="1F30C80A">
      <w:numFmt w:val="decimal"/>
      <w:lvlText w:val=""/>
      <w:lvlJc w:val="left"/>
    </w:lvl>
  </w:abstractNum>
  <w:abstractNum w:abstractNumId="2">
    <w:nsid w:val="625558EC"/>
    <w:multiLevelType w:val="hybridMultilevel"/>
    <w:tmpl w:val="CFF0A80C"/>
    <w:lvl w:ilvl="0" w:tplc="6C324846">
      <w:start w:val="1"/>
      <w:numFmt w:val="bullet"/>
      <w:lvlText w:val="-"/>
      <w:lvlJc w:val="left"/>
    </w:lvl>
    <w:lvl w:ilvl="1" w:tplc="2C9808D2">
      <w:numFmt w:val="decimal"/>
      <w:lvlText w:val=""/>
      <w:lvlJc w:val="left"/>
    </w:lvl>
    <w:lvl w:ilvl="2" w:tplc="CCFC897C">
      <w:numFmt w:val="decimal"/>
      <w:lvlText w:val=""/>
      <w:lvlJc w:val="left"/>
    </w:lvl>
    <w:lvl w:ilvl="3" w:tplc="D368C0EA">
      <w:numFmt w:val="decimal"/>
      <w:lvlText w:val=""/>
      <w:lvlJc w:val="left"/>
    </w:lvl>
    <w:lvl w:ilvl="4" w:tplc="84D418D0">
      <w:numFmt w:val="decimal"/>
      <w:lvlText w:val=""/>
      <w:lvlJc w:val="left"/>
    </w:lvl>
    <w:lvl w:ilvl="5" w:tplc="46687110">
      <w:numFmt w:val="decimal"/>
      <w:lvlText w:val=""/>
      <w:lvlJc w:val="left"/>
    </w:lvl>
    <w:lvl w:ilvl="6" w:tplc="F36C3130">
      <w:numFmt w:val="decimal"/>
      <w:lvlText w:val=""/>
      <w:lvlJc w:val="left"/>
    </w:lvl>
    <w:lvl w:ilvl="7" w:tplc="7C08AB0C">
      <w:numFmt w:val="decimal"/>
      <w:lvlText w:val=""/>
      <w:lvlJc w:val="left"/>
    </w:lvl>
    <w:lvl w:ilvl="8" w:tplc="99700CF2">
      <w:numFmt w:val="decimal"/>
      <w:lvlText w:val=""/>
      <w:lvlJc w:val="left"/>
    </w:lvl>
  </w:abstractNum>
  <w:abstractNum w:abstractNumId="3">
    <w:nsid w:val="74B0DC51"/>
    <w:multiLevelType w:val="hybridMultilevel"/>
    <w:tmpl w:val="877ABFEA"/>
    <w:lvl w:ilvl="0" w:tplc="EC724EBA">
      <w:start w:val="1"/>
      <w:numFmt w:val="bullet"/>
      <w:lvlText w:val="-"/>
      <w:lvlJc w:val="left"/>
    </w:lvl>
    <w:lvl w:ilvl="1" w:tplc="855800F2">
      <w:numFmt w:val="decimal"/>
      <w:lvlText w:val=""/>
      <w:lvlJc w:val="left"/>
    </w:lvl>
    <w:lvl w:ilvl="2" w:tplc="B9B6146E">
      <w:numFmt w:val="decimal"/>
      <w:lvlText w:val=""/>
      <w:lvlJc w:val="left"/>
    </w:lvl>
    <w:lvl w:ilvl="3" w:tplc="236A23D6">
      <w:numFmt w:val="decimal"/>
      <w:lvlText w:val=""/>
      <w:lvlJc w:val="left"/>
    </w:lvl>
    <w:lvl w:ilvl="4" w:tplc="0D721DBE">
      <w:numFmt w:val="decimal"/>
      <w:lvlText w:val=""/>
      <w:lvlJc w:val="left"/>
    </w:lvl>
    <w:lvl w:ilvl="5" w:tplc="745A11CC">
      <w:numFmt w:val="decimal"/>
      <w:lvlText w:val=""/>
      <w:lvlJc w:val="left"/>
    </w:lvl>
    <w:lvl w:ilvl="6" w:tplc="3F10B748">
      <w:numFmt w:val="decimal"/>
      <w:lvlText w:val=""/>
      <w:lvlJc w:val="left"/>
    </w:lvl>
    <w:lvl w:ilvl="7" w:tplc="F8C4F8BA">
      <w:numFmt w:val="decimal"/>
      <w:lvlText w:val=""/>
      <w:lvlJc w:val="left"/>
    </w:lvl>
    <w:lvl w:ilvl="8" w:tplc="AE463348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0AA"/>
    <w:rsid w:val="00007831"/>
    <w:rsid w:val="000371D7"/>
    <w:rsid w:val="000738E4"/>
    <w:rsid w:val="00076949"/>
    <w:rsid w:val="000865D2"/>
    <w:rsid w:val="000A37C9"/>
    <w:rsid w:val="000A6D1D"/>
    <w:rsid w:val="000B1B37"/>
    <w:rsid w:val="000D05AA"/>
    <w:rsid w:val="000D05FA"/>
    <w:rsid w:val="000D6494"/>
    <w:rsid w:val="000F75DD"/>
    <w:rsid w:val="00186681"/>
    <w:rsid w:val="00193E2F"/>
    <w:rsid w:val="001C7628"/>
    <w:rsid w:val="00204A21"/>
    <w:rsid w:val="002221CF"/>
    <w:rsid w:val="0023099D"/>
    <w:rsid w:val="00233DDA"/>
    <w:rsid w:val="0025325A"/>
    <w:rsid w:val="002762CA"/>
    <w:rsid w:val="00277823"/>
    <w:rsid w:val="00282FCF"/>
    <w:rsid w:val="0029521F"/>
    <w:rsid w:val="002F6B43"/>
    <w:rsid w:val="0032682B"/>
    <w:rsid w:val="00331813"/>
    <w:rsid w:val="003360AA"/>
    <w:rsid w:val="0034300B"/>
    <w:rsid w:val="003443F1"/>
    <w:rsid w:val="00365DED"/>
    <w:rsid w:val="003D59BF"/>
    <w:rsid w:val="00403A6E"/>
    <w:rsid w:val="0042320E"/>
    <w:rsid w:val="00431DFF"/>
    <w:rsid w:val="00437D65"/>
    <w:rsid w:val="00437D8F"/>
    <w:rsid w:val="004676F9"/>
    <w:rsid w:val="00470BDA"/>
    <w:rsid w:val="004A4237"/>
    <w:rsid w:val="004B70A8"/>
    <w:rsid w:val="004D5109"/>
    <w:rsid w:val="00504B89"/>
    <w:rsid w:val="0054532C"/>
    <w:rsid w:val="005654A7"/>
    <w:rsid w:val="0058377E"/>
    <w:rsid w:val="005A3F5A"/>
    <w:rsid w:val="005E765E"/>
    <w:rsid w:val="00623D35"/>
    <w:rsid w:val="00624D69"/>
    <w:rsid w:val="0063046D"/>
    <w:rsid w:val="00633319"/>
    <w:rsid w:val="00640BF4"/>
    <w:rsid w:val="00641883"/>
    <w:rsid w:val="00665D79"/>
    <w:rsid w:val="00675BF1"/>
    <w:rsid w:val="006800A6"/>
    <w:rsid w:val="006A120F"/>
    <w:rsid w:val="006C36E2"/>
    <w:rsid w:val="006F41FF"/>
    <w:rsid w:val="0070397E"/>
    <w:rsid w:val="007055E6"/>
    <w:rsid w:val="00732505"/>
    <w:rsid w:val="007407DF"/>
    <w:rsid w:val="00764E58"/>
    <w:rsid w:val="00765E41"/>
    <w:rsid w:val="00781564"/>
    <w:rsid w:val="007B2841"/>
    <w:rsid w:val="007F013F"/>
    <w:rsid w:val="00804CE8"/>
    <w:rsid w:val="00852CEB"/>
    <w:rsid w:val="008754DF"/>
    <w:rsid w:val="008D61CD"/>
    <w:rsid w:val="008E5430"/>
    <w:rsid w:val="008F37DD"/>
    <w:rsid w:val="009514D1"/>
    <w:rsid w:val="009716B8"/>
    <w:rsid w:val="009A00E5"/>
    <w:rsid w:val="009D743B"/>
    <w:rsid w:val="009E1147"/>
    <w:rsid w:val="009E7DA4"/>
    <w:rsid w:val="00A052D5"/>
    <w:rsid w:val="00A911FB"/>
    <w:rsid w:val="00AB7E6A"/>
    <w:rsid w:val="00AF5094"/>
    <w:rsid w:val="00B373C7"/>
    <w:rsid w:val="00B6515A"/>
    <w:rsid w:val="00B83401"/>
    <w:rsid w:val="00BC4259"/>
    <w:rsid w:val="00BD375A"/>
    <w:rsid w:val="00C113F4"/>
    <w:rsid w:val="00C13112"/>
    <w:rsid w:val="00C15948"/>
    <w:rsid w:val="00C92CD8"/>
    <w:rsid w:val="00CA3855"/>
    <w:rsid w:val="00CB18D7"/>
    <w:rsid w:val="00CB2144"/>
    <w:rsid w:val="00CD12E1"/>
    <w:rsid w:val="00CD2D88"/>
    <w:rsid w:val="00CE02F5"/>
    <w:rsid w:val="00CE4338"/>
    <w:rsid w:val="00CE6F5E"/>
    <w:rsid w:val="00D064A2"/>
    <w:rsid w:val="00D42153"/>
    <w:rsid w:val="00D7306B"/>
    <w:rsid w:val="00DC26C0"/>
    <w:rsid w:val="00DE19E1"/>
    <w:rsid w:val="00E52EAC"/>
    <w:rsid w:val="00E60027"/>
    <w:rsid w:val="00E8423D"/>
    <w:rsid w:val="00E946E5"/>
    <w:rsid w:val="00EA040A"/>
    <w:rsid w:val="00EC01A5"/>
    <w:rsid w:val="00EC0C3C"/>
    <w:rsid w:val="00EE5519"/>
    <w:rsid w:val="00EE6F47"/>
    <w:rsid w:val="00F35F56"/>
    <w:rsid w:val="00F426A4"/>
    <w:rsid w:val="00F47F63"/>
    <w:rsid w:val="00F742E6"/>
    <w:rsid w:val="00FC3ED9"/>
    <w:rsid w:val="00FD100E"/>
    <w:rsid w:val="00FD4E3E"/>
    <w:rsid w:val="00FE5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E54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0AA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3360A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rsid w:val="00AF5094"/>
    <w:pPr>
      <w:autoSpaceDE w:val="0"/>
      <w:autoSpaceDN w:val="0"/>
      <w:adjustRightInd w:val="0"/>
      <w:spacing w:after="0" w:line="240" w:lineRule="auto"/>
    </w:pPr>
    <w:rPr>
      <w:rFonts w:ascii="Adobe Clean" w:hAnsi="Adobe Clean" w:cs="Adobe Clean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AF5094"/>
    <w:pPr>
      <w:spacing w:line="241" w:lineRule="atLeast"/>
    </w:pPr>
    <w:rPr>
      <w:rFonts w:cstheme="minorBidi"/>
      <w:color w:val="auto"/>
    </w:rPr>
  </w:style>
  <w:style w:type="character" w:customStyle="1" w:styleId="A20">
    <w:name w:val="A2"/>
    <w:uiPriority w:val="99"/>
    <w:rsid w:val="00AF5094"/>
    <w:rPr>
      <w:rFonts w:cs="Adobe Clean"/>
      <w:color w:val="000000"/>
      <w:sz w:val="18"/>
      <w:szCs w:val="18"/>
    </w:rPr>
  </w:style>
  <w:style w:type="table" w:styleId="a6">
    <w:name w:val="Table Grid"/>
    <w:basedOn w:val="a1"/>
    <w:uiPriority w:val="59"/>
    <w:rsid w:val="006304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470BDA"/>
    <w:pPr>
      <w:ind w:left="720"/>
      <w:contextualSpacing/>
    </w:pPr>
  </w:style>
  <w:style w:type="paragraph" w:customStyle="1" w:styleId="a8">
    <w:name w:val="[основной абзац]"/>
    <w:basedOn w:val="a"/>
    <w:uiPriority w:val="99"/>
    <w:rsid w:val="00365D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CE6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E6F5E"/>
  </w:style>
  <w:style w:type="paragraph" w:styleId="ab">
    <w:name w:val="footer"/>
    <w:basedOn w:val="a"/>
    <w:link w:val="ac"/>
    <w:uiPriority w:val="99"/>
    <w:unhideWhenUsed/>
    <w:rsid w:val="00CE6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E6F5E"/>
  </w:style>
  <w:style w:type="paragraph" w:styleId="ad">
    <w:name w:val="endnote text"/>
    <w:basedOn w:val="a"/>
    <w:link w:val="ae"/>
    <w:uiPriority w:val="99"/>
    <w:semiHidden/>
    <w:unhideWhenUsed/>
    <w:rsid w:val="00CE6F5E"/>
    <w:pPr>
      <w:spacing w:after="0" w:line="240" w:lineRule="auto"/>
    </w:pPr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CE6F5E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CE6F5E"/>
    <w:rPr>
      <w:vertAlign w:val="superscript"/>
    </w:rPr>
  </w:style>
  <w:style w:type="paragraph" w:styleId="af0">
    <w:name w:val="footnote text"/>
    <w:basedOn w:val="a"/>
    <w:link w:val="af1"/>
    <w:uiPriority w:val="99"/>
    <w:semiHidden/>
    <w:unhideWhenUsed/>
    <w:rsid w:val="00CE6F5E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CE6F5E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CE6F5E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8E543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f3">
    <w:name w:val="Normal (Web)"/>
    <w:basedOn w:val="a"/>
    <w:uiPriority w:val="99"/>
    <w:semiHidden/>
    <w:unhideWhenUsed/>
    <w:rsid w:val="00641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CE433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E54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0AA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3360A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rsid w:val="00AF5094"/>
    <w:pPr>
      <w:autoSpaceDE w:val="0"/>
      <w:autoSpaceDN w:val="0"/>
      <w:adjustRightInd w:val="0"/>
      <w:spacing w:after="0" w:line="240" w:lineRule="auto"/>
    </w:pPr>
    <w:rPr>
      <w:rFonts w:ascii="Adobe Clean" w:hAnsi="Adobe Clean" w:cs="Adobe Clean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AF5094"/>
    <w:pPr>
      <w:spacing w:line="241" w:lineRule="atLeast"/>
    </w:pPr>
    <w:rPr>
      <w:rFonts w:cstheme="minorBidi"/>
      <w:color w:val="auto"/>
    </w:rPr>
  </w:style>
  <w:style w:type="character" w:customStyle="1" w:styleId="A20">
    <w:name w:val="A2"/>
    <w:uiPriority w:val="99"/>
    <w:rsid w:val="00AF5094"/>
    <w:rPr>
      <w:rFonts w:cs="Adobe Clean"/>
      <w:color w:val="000000"/>
      <w:sz w:val="18"/>
      <w:szCs w:val="18"/>
    </w:rPr>
  </w:style>
  <w:style w:type="table" w:styleId="a6">
    <w:name w:val="Table Grid"/>
    <w:basedOn w:val="a1"/>
    <w:uiPriority w:val="59"/>
    <w:rsid w:val="006304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470BDA"/>
    <w:pPr>
      <w:ind w:left="720"/>
      <w:contextualSpacing/>
    </w:pPr>
  </w:style>
  <w:style w:type="paragraph" w:customStyle="1" w:styleId="a8">
    <w:name w:val="[основной абзац]"/>
    <w:basedOn w:val="a"/>
    <w:uiPriority w:val="99"/>
    <w:rsid w:val="00365D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CE6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E6F5E"/>
  </w:style>
  <w:style w:type="paragraph" w:styleId="ab">
    <w:name w:val="footer"/>
    <w:basedOn w:val="a"/>
    <w:link w:val="ac"/>
    <w:uiPriority w:val="99"/>
    <w:unhideWhenUsed/>
    <w:rsid w:val="00CE6F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E6F5E"/>
  </w:style>
  <w:style w:type="paragraph" w:styleId="ad">
    <w:name w:val="endnote text"/>
    <w:basedOn w:val="a"/>
    <w:link w:val="ae"/>
    <w:uiPriority w:val="99"/>
    <w:semiHidden/>
    <w:unhideWhenUsed/>
    <w:rsid w:val="00CE6F5E"/>
    <w:pPr>
      <w:spacing w:after="0" w:line="240" w:lineRule="auto"/>
    </w:pPr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CE6F5E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CE6F5E"/>
    <w:rPr>
      <w:vertAlign w:val="superscript"/>
    </w:rPr>
  </w:style>
  <w:style w:type="paragraph" w:styleId="af0">
    <w:name w:val="footnote text"/>
    <w:basedOn w:val="a"/>
    <w:link w:val="af1"/>
    <w:uiPriority w:val="99"/>
    <w:semiHidden/>
    <w:unhideWhenUsed/>
    <w:rsid w:val="00CE6F5E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CE6F5E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CE6F5E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8E543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f3">
    <w:name w:val="Normal (Web)"/>
    <w:basedOn w:val="a"/>
    <w:uiPriority w:val="99"/>
    <w:semiHidden/>
    <w:unhideWhenUsed/>
    <w:rsid w:val="00641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CE433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2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2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microsoft.com/office/2007/relationships/hdphoto" Target="media/hdphoto4.wdp"/><Relationship Id="rId33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jpeg"/><Relationship Id="rId32" Type="http://schemas.openxmlformats.org/officeDocument/2006/relationships/image" Target="media/image19.jp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microsoft.com/office/2007/relationships/hdphoto" Target="media/hdphoto3.wdp"/><Relationship Id="rId28" Type="http://schemas.openxmlformats.org/officeDocument/2006/relationships/image" Target="media/image15.png"/><Relationship Id="rId10" Type="http://schemas.microsoft.com/office/2007/relationships/hdphoto" Target="media/hdphoto1.wdp"/><Relationship Id="rId19" Type="http://schemas.microsoft.com/office/2007/relationships/hdphoto" Target="media/hdphoto2.wdp"/><Relationship Id="rId31" Type="http://schemas.openxmlformats.org/officeDocument/2006/relationships/image" Target="media/image18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microsoft.com/office/2007/relationships/hdphoto" Target="media/hdphoto5.wdp"/><Relationship Id="rId30" Type="http://schemas.openxmlformats.org/officeDocument/2006/relationships/image" Target="media/image17.jp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53ECA4-615D-46C7-901D-34B4578A2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1598</TotalTime>
  <Pages>1</Pages>
  <Words>2945</Words>
  <Characters>16793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SGSEU</Company>
  <LinksUpToDate>false</LinksUpToDate>
  <CharactersWithSpaces>19699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HomeAzbuka</cp:lastModifiedBy>
  <cp:revision>26</cp:revision>
  <cp:lastPrinted>2019-03-11T07:55:00Z</cp:lastPrinted>
  <dcterms:created xsi:type="dcterms:W3CDTF">2019-06-13T08:37:00Z</dcterms:created>
  <dcterms:modified xsi:type="dcterms:W3CDTF">2023-12-20T08:11:00Z</dcterms:modified>
</cp:coreProperties>
</file>